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294a" w14:textId="c832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74 сессиясының № 74/768 "2021-2023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9 сәуірдегі № 6/70 шешімі. Қарағанды облысының Әділет департаментінде 2021 жылғы 12 сәуірде № 6298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74 сессиясының № 74/768 "2021-2023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21992 болып тіркелген, Қазақстан Республикасының нормативтік құқықтық актілерінің электрондық түрдегі эталондық бақылау банкісінде 2021 жылы 6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773 785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76 976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695 825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791 674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17 889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17 889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17 889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жариялануға тиіс.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Махмутұлы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2021 жылға арналған жоғары тұрған бюджеттен берілген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