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a3656d" w14:textId="9a3656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Қарағанды облысы Абай ауданы Южный кентінің шекарасын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Абай ауданының әкімдігінің 2021 жылғы 22 ақпандағы № 09/06 бірлескен қаулысы және Қарағанды облысы Абай ауданының мәслихатының 2021 жылғы 25 ақпандағы № 3/39 шешімі. Қарағанды облысының Әділет департаментінде 2021 жылғы 10 наурызда № 6238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</w:t>
      </w:r>
      <w:r>
        <w:rPr>
          <w:rFonts w:ascii="Times New Roman"/>
          <w:b w:val="false"/>
          <w:i w:val="false"/>
          <w:color w:val="000000"/>
          <w:sz w:val="28"/>
        </w:rPr>
        <w:t>кодексіне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1993 жылғы 8 желтоқсандағы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Республикасының әкімшілік-аумақтық құрылысы туралы</w:t>
      </w:r>
      <w:r>
        <w:rPr>
          <w:rFonts w:ascii="Times New Roman"/>
          <w:b w:val="false"/>
          <w:i w:val="false"/>
          <w:color w:val="000000"/>
          <w:sz w:val="28"/>
        </w:rPr>
        <w:t>" және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 Заңдарына сәйкес, Абай ауданының әкімдігі ҚАУЛЫ ЕТЕДІ және Абай аудандық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қаулының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шаруашылықаралық жерге орналастыру жобасына сәйкес Қарағанды облысы Абай ауданы Южный кентінің шекарасы (шегі) белгіленсін.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"Абай ауданының жер қатынастары, сәулет және қала құрылысы бөлімі" мемлекеттік мекемесі жер-есеп құжаттамасына тиісті өзгерістерді енгізсін.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бірлескен аудан әкімдігінің қаулысы мен аудандық мәслихат шешімінің орындалуын бақылау Абай ауданы әкімінің жетекшілік ететін орынбасарына және Абай аудандық мәслихатының экономика, тұрғын-үй коммуналдық шаруашылығы және аграрлық мәселелер жөніндегі тұрақты комиссиясына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бірлескен қаулы және шешім алғашқы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Панасиди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09/06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шешімге қосымша</w:t>
            </w:r>
          </w:p>
        </w:tc>
      </w:tr>
    </w:tbl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