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52bb" w14:textId="4225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2017 жылғы 26 желтоқсандағы № 1469/19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1 қазандағы № 76/8 шешімі. Қазақстан Республикасының Әділет министрлігінде 2021 жылғы 11 қазанда № 24702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"Сот шешімімен коммуналдық меншікке түскен болып танылған иесіз қалдықтарды басқару қағидаларын бекіту туралы" 2017 жылғы 26 желтоқсандағы № 1469/19 (Нормативтік құқықтық актілерді мемлекеттік тіркеу тізілімінде № 4551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