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7e6" w14:textId="694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2020 жылғы 24 желтоқсандағы XLV сессиясының № 1781/45 "2021 – 2023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31 наурыздағы № 26/3 шешімі. Қарағанды облысының Әділет департаментінде 2021 жылғы 9 сәуірде № 6290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2020 жылғы 24 желтоқсандағы XLV сессиясының № 1781/45 "2021-2023 жылдарға арналған Шахтинск аймағындағы кенттер бюджеті туралы" (нормативтік құқықтық актілерді мемлекеттік тіркеу Тізілімінде № 150859 тіркелген, Қазақстан Республикасы нормативтік құқықтық актілерінің эталондық бақылау банкінде электрондық түрде 2020 жылғы 30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427 918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48 126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- 379 726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- 437 748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минус 9 830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9 830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9 830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