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1278" w14:textId="bd01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қалалық бюджет туралы" Саран қалалық мәслихатының 2020 жылғы 22 желтоқсандағы № 578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2021 жылғы 10 қыркүйектегі № 55 шешімі. Қазақстан Республикасының Әділет министрлігінде 2021 жылғы 24 қыркүйекте № 24499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қалалық бюджет туралы" Саран қалалық мәслихатының 2020 жылғы 22 желтоқсандағы № 578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21951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1-қосымшаға сәйкес,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9 378 049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2 512 683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21 533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143 329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6 700 504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10 816 471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-7043 мың теңге;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7043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- 1 431 379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1 431 379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919 211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512 168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Саран қаласы әкімдігінің 2021 жылға арналған резерві 6 244 мың теңге мөлшерінде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578 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9 378 049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6 700 504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- 1 431 379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578 шешіміне 4-қосымша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Саран қаласына 2021 жылға жоғары тұрған бюджеттерден бөлінген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2 119 588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әлеуметтік пакетке,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құралдар тізбесін кеңейту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 бағытталған іс-шараларды іске асыруға,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жарым-жартылай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жарамды мүгедектер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жұмысқа орналастыру үшін арнайы жұмыс орындарын құруға жұмыс берушінің шығындарын субсидиялауға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 мемлекеттік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және жаппай кәсіпкерлікті дамытудың 2017-2021 жылдарға арналған мемлекеттік бағдарламасы шеңберінде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күтіп ұстауға және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қозғалыс құралдары (кресло-арбалар)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сурдотехникалық құралдар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тифлотехникалық құралдар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санаторийлы-курорттық емдеу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бұйымдар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шаруашылығына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Дамуға арналған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 Саран қаласы Макаренко көшесіндегі тұрғын үйлерге инженерлік-коммуникациялық инфрақұрылым (сумен жабдықтау бөлімі) салу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 Саран қаласы Горняк шағынауданындағы тұрғын үйлерге инженерлік-коммуникациялық инфрақұрылым (сумен жабдықтау бөлімі) салу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838 193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Рабочая көшесі, №2 үй аймағында орналасқан ірі панельді бес қабатты бес кіреберісті тұрғын үйдің құрылысы. №1 үй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Рабочая көшесі, №2 үй аймағында орналасқан ірі панельді бес қабатты бес кіреберісті тұрғын үйдің құрылысы. №2 үй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3-шағынаудандағы 18-үйді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3-шағынаудандағы 13-үйді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