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384f" w14:textId="12a3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ан қаласы азаматтарының жекелеген санаттарын жұмысқа орналастыру үшін жұмыс орындарына квота белгілеу туралы" Саран қаласы әкімдігінің 2019 жылғы 19 желтоқсандағы № 53/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1 жылғы 15 наурыздағы № 19/01 қаулысы. Қарағанды облысының Әділет департаментінде 2021 жылғы 18 наурызда № 62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ан қаласы азаматтарының жекелеген санаттарын жұмысқа орналастыру үшін жұмыс орындарына квота белгілеу туралы" Саран қаласы әкімдігінің 2019 жылғы 19 желтоқсандағы № 53/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7 болып тіркелген, "Саран газеті" қалалық газетінде 2019 жылғы 25 желтоқсанда № 103 (1186), Қазақстан Республикасы Нормативтік құқықтық актілерінің эталондық бақылау банкінде 2019 жылғы 23 желтоқсанда электрондық тү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