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3b26" w14:textId="cbb3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2021 жылғы 29 шілдедегі № 30/03 қаулысы. Қазақстан Республикасының Әділет министрлігінде 2021 жылғы 4 тамызда № 23861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актiлер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Балқаш қаласы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 аппаратының басшысы Руслан Косемгалиулы Сыздыковқа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 әкімдігінің күші жойылған кейбір қаулыларының тізбесі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 әкімдігінің 2020 жылғы 26 ақпандағы № 08/02 "Балқаш қаласы азаматтарының жекелеген санаттарын жұмысқа орналастыру үшін жұмыс орындарына квота белгілеу туралы" (нормативтік құқықтық актілерді мемлекеттік тіркеу тізілімінде № 5717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қаласы әкімдігінің 2020 жылғы 26 ақпандағы № 08/01 "Мүгедектер үшін жұмыс орындарына квота белгілеу туралы" (нормативтік құқықтық актілерді мемлекеттік тіркеу тізілімінде № 5715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