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3dd3" w14:textId="40e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Кеңгір ауылдық округінің Кеңгір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2021 жылғы 19 ақпандағы № 07/02 бірлескен қаулысы және Қарағанды облысы Жезқазған қалалық мәслихатының 2021 жылғы 19 ақпандағы № 2/21 шешімі. Қарағанды облысының Әділет департаментінде 2021 жылғы 3 наурызда № 6226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ҚАУЛЫ ЕТТІ және Жезқазған қалалық маслихаты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Кеңгір ауылдық округінің Кеңгір ауылының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облысы, Жезқазған қаласы, Кеңгір ауылдық округі, Кеңгір ауылының шекарасы (шегі)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200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0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2898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