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c311" w14:textId="347c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кондоминиум объектісін басқаруға және кондоминиум объектісінің ортақ мүлкін күтіп-ұстауға арналған шығыстардың ең аз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22 желтоқсандағы № 112 шешімі. Қазақстан Республикасының Әділет министрлігінде 2022 жылғы 6 қаңтарда № 263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бұйрығымен бекітілген Кондоминиум объектісін басқаруға және кондоминиум объектісінің ортақ мүлкін күтіп-ұстауға арналған шығыстар сметасы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жұмсалатын шығыстардың ең төменгі мөлшері 1 шаршы метр үшін 18,60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