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9cc0" w14:textId="4979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18 жылғы 18 шілдедегі № 309 "Сот шешімімен Қарағанды қалас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1 жылғы 6 қыркүйектегі № 74 шешімі. Қазақстан Республикасының Әділет министрлігінде 2021 жылғы 13 қыркүйекте № 243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"Сот шешімімен Қарағанды қаласының коммуналдық меншігіне түскен болып танылған иесіз қалдықтарды басқару қағидаларын бекіту туралы" 2018 жылғы 18 шілдедегі № 309 (Нормативтік құқықтық актілерді мемлекеттік тіркеу тізілімінде № 48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