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526f" w14:textId="cc45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2021 жылғы 27 желтоқсандағы № 13-2 шешімі. Қазақстан Республикасының Әділет министрлігінде 2021 жылғы 31 желтоқсанда № 26322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10 345 557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-1 723 331 мың теңге;</w:t>
      </w:r>
    </w:p>
    <w:bookmarkEnd w:id="3"/>
    <w:bookmarkStart w:name="z13" w:id="4"/>
    <w:p>
      <w:pPr>
        <w:spacing w:after="0"/>
        <w:ind w:left="0"/>
        <w:jc w:val="both"/>
      </w:pPr>
      <w:r>
        <w:rPr>
          <w:rFonts w:ascii="Times New Roman"/>
          <w:b w:val="false"/>
          <w:i w:val="false"/>
          <w:color w:val="000000"/>
          <w:sz w:val="28"/>
        </w:rPr>
        <w:t>
      салықтық емес түсімдер – 19 969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73 218 мың теңге;</w:t>
      </w:r>
    </w:p>
    <w:bookmarkEnd w:id="5"/>
    <w:bookmarkStart w:name="z15" w:id="6"/>
    <w:p>
      <w:pPr>
        <w:spacing w:after="0"/>
        <w:ind w:left="0"/>
        <w:jc w:val="both"/>
      </w:pPr>
      <w:r>
        <w:rPr>
          <w:rFonts w:ascii="Times New Roman"/>
          <w:b w:val="false"/>
          <w:i w:val="false"/>
          <w:color w:val="000000"/>
          <w:sz w:val="28"/>
        </w:rPr>
        <w:t>
      трансферттер түсімі- 8 529 039 мың теңге;</w:t>
      </w:r>
    </w:p>
    <w:bookmarkEnd w:id="6"/>
    <w:bookmarkStart w:name="z16" w:id="7"/>
    <w:p>
      <w:pPr>
        <w:spacing w:after="0"/>
        <w:ind w:left="0"/>
        <w:jc w:val="both"/>
      </w:pPr>
      <w:r>
        <w:rPr>
          <w:rFonts w:ascii="Times New Roman"/>
          <w:b w:val="false"/>
          <w:i w:val="false"/>
          <w:color w:val="000000"/>
          <w:sz w:val="28"/>
        </w:rPr>
        <w:t>
      2) шығындар–10 650 779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72 382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128 646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56 264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-377 604 мың теңге;</w:t>
      </w:r>
    </w:p>
    <w:bookmarkEnd w:id="14"/>
    <w:bookmarkStart w:name="z24" w:id="15"/>
    <w:p>
      <w:pPr>
        <w:spacing w:after="0"/>
        <w:ind w:left="0"/>
        <w:jc w:val="both"/>
      </w:pPr>
      <w:r>
        <w:rPr>
          <w:rFonts w:ascii="Times New Roman"/>
          <w:b w:val="false"/>
          <w:i w:val="false"/>
          <w:color w:val="000000"/>
          <w:sz w:val="28"/>
        </w:rPr>
        <w:t>
      6)бюджет тапшылығын қаржыландыру (профицитін пайдалану) – 377 604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128 646 мың теңге;</w:t>
      </w:r>
    </w:p>
    <w:bookmarkEnd w:id="16"/>
    <w:bookmarkStart w:name="z26" w:id="17"/>
    <w:p>
      <w:pPr>
        <w:spacing w:after="0"/>
        <w:ind w:left="0"/>
        <w:jc w:val="both"/>
      </w:pPr>
      <w:r>
        <w:rPr>
          <w:rFonts w:ascii="Times New Roman"/>
          <w:b w:val="false"/>
          <w:i w:val="false"/>
          <w:color w:val="000000"/>
          <w:sz w:val="28"/>
        </w:rPr>
        <w:t>
      қарыздарды өтеу – 56 264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305 222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Мойынқұм аудандық мәслихатының 30.12.2022 </w:t>
      </w:r>
      <w:r>
        <w:rPr>
          <w:rFonts w:ascii="Times New Roman"/>
          <w:b w:val="false"/>
          <w:i w:val="false"/>
          <w:color w:val="000000"/>
          <w:sz w:val="28"/>
        </w:rPr>
        <w:t>№ 22-2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2022 жылға жеке табыс салығы мен әлеуметтік салық түсімдерінің бөлу нормативтері ауданының бюджетіне 30 пайыз мөлшерінде белгіленсін.</w:t>
      </w:r>
    </w:p>
    <w:bookmarkEnd w:id="18"/>
    <w:bookmarkStart w:name="z28" w:id="19"/>
    <w:p>
      <w:pPr>
        <w:spacing w:after="0"/>
        <w:ind w:left="0"/>
        <w:jc w:val="both"/>
      </w:pPr>
      <w:r>
        <w:rPr>
          <w:rFonts w:ascii="Times New Roman"/>
          <w:b w:val="false"/>
          <w:i w:val="false"/>
          <w:color w:val="000000"/>
          <w:sz w:val="28"/>
        </w:rPr>
        <w:t>
      3. 2022 жылға корпоративтік табыс салығы түсімдерінің бөлу нормативтері ауданының бюджетіне 70 пайыз мөлшерінде белгіленсін.</w:t>
      </w:r>
    </w:p>
    <w:bookmarkEnd w:id="19"/>
    <w:bookmarkStart w:name="z29" w:id="20"/>
    <w:p>
      <w:pPr>
        <w:spacing w:after="0"/>
        <w:ind w:left="0"/>
        <w:jc w:val="both"/>
      </w:pPr>
      <w:r>
        <w:rPr>
          <w:rFonts w:ascii="Times New Roman"/>
          <w:b w:val="false"/>
          <w:i w:val="false"/>
          <w:color w:val="000000"/>
          <w:sz w:val="28"/>
        </w:rPr>
        <w:t>
      4. 2022 жылға облыстық бюджеттен аудандық бюджетке берілетін субвенция мөлшері 6 458 661 мың теңге сомасында белгіленсін, оның ішінде:</w:t>
      </w:r>
    </w:p>
    <w:bookmarkEnd w:id="20"/>
    <w:bookmarkStart w:name="z30" w:id="21"/>
    <w:p>
      <w:pPr>
        <w:spacing w:after="0"/>
        <w:ind w:left="0"/>
        <w:jc w:val="both"/>
      </w:pPr>
      <w:r>
        <w:rPr>
          <w:rFonts w:ascii="Times New Roman"/>
          <w:b w:val="false"/>
          <w:i w:val="false"/>
          <w:color w:val="000000"/>
          <w:sz w:val="28"/>
        </w:rPr>
        <w:t>
      Мойынқұм ауылдық округіне – 84434 мың теңге;</w:t>
      </w:r>
    </w:p>
    <w:bookmarkEnd w:id="21"/>
    <w:bookmarkStart w:name="z31" w:id="22"/>
    <w:p>
      <w:pPr>
        <w:spacing w:after="0"/>
        <w:ind w:left="0"/>
        <w:jc w:val="both"/>
      </w:pPr>
      <w:r>
        <w:rPr>
          <w:rFonts w:ascii="Times New Roman"/>
          <w:b w:val="false"/>
          <w:i w:val="false"/>
          <w:color w:val="000000"/>
          <w:sz w:val="28"/>
        </w:rPr>
        <w:t>
      Бірлік ауылдық округіне – 39284 мың теңге;</w:t>
      </w:r>
    </w:p>
    <w:bookmarkEnd w:id="22"/>
    <w:bookmarkStart w:name="z32" w:id="23"/>
    <w:p>
      <w:pPr>
        <w:spacing w:after="0"/>
        <w:ind w:left="0"/>
        <w:jc w:val="both"/>
      </w:pPr>
      <w:r>
        <w:rPr>
          <w:rFonts w:ascii="Times New Roman"/>
          <w:b w:val="false"/>
          <w:i w:val="false"/>
          <w:color w:val="000000"/>
          <w:sz w:val="28"/>
        </w:rPr>
        <w:t>
      Кеңес ауылдық округіне – 37889 мың теңге;</w:t>
      </w:r>
    </w:p>
    <w:bookmarkEnd w:id="23"/>
    <w:bookmarkStart w:name="z33" w:id="24"/>
    <w:p>
      <w:pPr>
        <w:spacing w:after="0"/>
        <w:ind w:left="0"/>
        <w:jc w:val="both"/>
      </w:pPr>
      <w:r>
        <w:rPr>
          <w:rFonts w:ascii="Times New Roman"/>
          <w:b w:val="false"/>
          <w:i w:val="false"/>
          <w:color w:val="000000"/>
          <w:sz w:val="28"/>
        </w:rPr>
        <w:t>
      Шығанақ ауылдық округіне - 60145 мың теңге;</w:t>
      </w:r>
    </w:p>
    <w:bookmarkEnd w:id="24"/>
    <w:bookmarkStart w:name="z34" w:id="25"/>
    <w:p>
      <w:pPr>
        <w:spacing w:after="0"/>
        <w:ind w:left="0"/>
        <w:jc w:val="both"/>
      </w:pPr>
      <w:r>
        <w:rPr>
          <w:rFonts w:ascii="Times New Roman"/>
          <w:b w:val="false"/>
          <w:i w:val="false"/>
          <w:color w:val="000000"/>
          <w:sz w:val="28"/>
        </w:rPr>
        <w:t>
      Ұланбел ауылдық округіне – 31526 мың теңге;</w:t>
      </w:r>
    </w:p>
    <w:bookmarkEnd w:id="25"/>
    <w:bookmarkStart w:name="z35" w:id="26"/>
    <w:p>
      <w:pPr>
        <w:spacing w:after="0"/>
        <w:ind w:left="0"/>
        <w:jc w:val="both"/>
      </w:pPr>
      <w:r>
        <w:rPr>
          <w:rFonts w:ascii="Times New Roman"/>
          <w:b w:val="false"/>
          <w:i w:val="false"/>
          <w:color w:val="000000"/>
          <w:sz w:val="28"/>
        </w:rPr>
        <w:t>
      Қарабөгет ауылдық округіне - 46399 мың теңге;</w:t>
      </w:r>
    </w:p>
    <w:bookmarkEnd w:id="26"/>
    <w:bookmarkStart w:name="z36" w:id="27"/>
    <w:p>
      <w:pPr>
        <w:spacing w:after="0"/>
        <w:ind w:left="0"/>
        <w:jc w:val="both"/>
      </w:pPr>
      <w:r>
        <w:rPr>
          <w:rFonts w:ascii="Times New Roman"/>
          <w:b w:val="false"/>
          <w:i w:val="false"/>
          <w:color w:val="000000"/>
          <w:sz w:val="28"/>
        </w:rPr>
        <w:t>
      Қылышбай ауылдық округіне –26511 мың теңге;</w:t>
      </w:r>
    </w:p>
    <w:bookmarkEnd w:id="27"/>
    <w:bookmarkStart w:name="z37" w:id="28"/>
    <w:p>
      <w:pPr>
        <w:spacing w:after="0"/>
        <w:ind w:left="0"/>
        <w:jc w:val="both"/>
      </w:pPr>
      <w:r>
        <w:rPr>
          <w:rFonts w:ascii="Times New Roman"/>
          <w:b w:val="false"/>
          <w:i w:val="false"/>
          <w:color w:val="000000"/>
          <w:sz w:val="28"/>
        </w:rPr>
        <w:t>
      Жамбыл ауылдық округіне - 30809 мың теңге;</w:t>
      </w:r>
    </w:p>
    <w:bookmarkEnd w:id="28"/>
    <w:bookmarkStart w:name="z38" w:id="29"/>
    <w:p>
      <w:pPr>
        <w:spacing w:after="0"/>
        <w:ind w:left="0"/>
        <w:jc w:val="both"/>
      </w:pPr>
      <w:r>
        <w:rPr>
          <w:rFonts w:ascii="Times New Roman"/>
          <w:b w:val="false"/>
          <w:i w:val="false"/>
          <w:color w:val="000000"/>
          <w:sz w:val="28"/>
        </w:rPr>
        <w:t>
      Қызылотау ауылдық округіне – 29340 мың теңге;</w:t>
      </w:r>
    </w:p>
    <w:bookmarkEnd w:id="29"/>
    <w:bookmarkStart w:name="z39" w:id="30"/>
    <w:p>
      <w:pPr>
        <w:spacing w:after="0"/>
        <w:ind w:left="0"/>
        <w:jc w:val="both"/>
      </w:pPr>
      <w:r>
        <w:rPr>
          <w:rFonts w:ascii="Times New Roman"/>
          <w:b w:val="false"/>
          <w:i w:val="false"/>
          <w:color w:val="000000"/>
          <w:sz w:val="28"/>
        </w:rPr>
        <w:t>
      Қызылтал ауылдық округіне - 30229 мың теңге;</w:t>
      </w:r>
    </w:p>
    <w:bookmarkEnd w:id="30"/>
    <w:bookmarkStart w:name="z40" w:id="31"/>
    <w:p>
      <w:pPr>
        <w:spacing w:after="0"/>
        <w:ind w:left="0"/>
        <w:jc w:val="both"/>
      </w:pPr>
      <w:r>
        <w:rPr>
          <w:rFonts w:ascii="Times New Roman"/>
          <w:b w:val="false"/>
          <w:i w:val="false"/>
          <w:color w:val="000000"/>
          <w:sz w:val="28"/>
        </w:rPr>
        <w:t>
      Биназар ауылдық округіне –30911 мың теңге;</w:t>
      </w:r>
    </w:p>
    <w:bookmarkEnd w:id="31"/>
    <w:bookmarkStart w:name="z41" w:id="32"/>
    <w:p>
      <w:pPr>
        <w:spacing w:after="0"/>
        <w:ind w:left="0"/>
        <w:jc w:val="both"/>
      </w:pPr>
      <w:r>
        <w:rPr>
          <w:rFonts w:ascii="Times New Roman"/>
          <w:b w:val="false"/>
          <w:i w:val="false"/>
          <w:color w:val="000000"/>
          <w:sz w:val="28"/>
        </w:rPr>
        <w:t>
      Хантау ауылдық округіне - 30658 мың теңге;</w:t>
      </w:r>
    </w:p>
    <w:bookmarkEnd w:id="32"/>
    <w:bookmarkStart w:name="z42" w:id="33"/>
    <w:p>
      <w:pPr>
        <w:spacing w:after="0"/>
        <w:ind w:left="0"/>
        <w:jc w:val="both"/>
      </w:pPr>
      <w:r>
        <w:rPr>
          <w:rFonts w:ascii="Times New Roman"/>
          <w:b w:val="false"/>
          <w:i w:val="false"/>
          <w:color w:val="000000"/>
          <w:sz w:val="28"/>
        </w:rPr>
        <w:t>
      Мирный ауылдық округіне – 36349 мың теңге;</w:t>
      </w:r>
    </w:p>
    <w:bookmarkEnd w:id="33"/>
    <w:bookmarkStart w:name="z43" w:id="34"/>
    <w:p>
      <w:pPr>
        <w:spacing w:after="0"/>
        <w:ind w:left="0"/>
        <w:jc w:val="both"/>
      </w:pPr>
      <w:r>
        <w:rPr>
          <w:rFonts w:ascii="Times New Roman"/>
          <w:b w:val="false"/>
          <w:i w:val="false"/>
          <w:color w:val="000000"/>
          <w:sz w:val="28"/>
        </w:rPr>
        <w:t>
      Ақбақай ауылдық округіне - 21655 мың теңге;</w:t>
      </w:r>
    </w:p>
    <w:bookmarkEnd w:id="34"/>
    <w:bookmarkStart w:name="z44" w:id="35"/>
    <w:p>
      <w:pPr>
        <w:spacing w:after="0"/>
        <w:ind w:left="0"/>
        <w:jc w:val="both"/>
      </w:pPr>
      <w:r>
        <w:rPr>
          <w:rFonts w:ascii="Times New Roman"/>
          <w:b w:val="false"/>
          <w:i w:val="false"/>
          <w:color w:val="000000"/>
          <w:sz w:val="28"/>
        </w:rPr>
        <w:t>
      Ақсүйек ауылдық округіне –32379 мың теңге;</w:t>
      </w:r>
    </w:p>
    <w:bookmarkEnd w:id="35"/>
    <w:bookmarkStart w:name="z45" w:id="36"/>
    <w:p>
      <w:pPr>
        <w:spacing w:after="0"/>
        <w:ind w:left="0"/>
        <w:jc w:val="both"/>
      </w:pPr>
      <w:r>
        <w:rPr>
          <w:rFonts w:ascii="Times New Roman"/>
          <w:b w:val="false"/>
          <w:i w:val="false"/>
          <w:color w:val="000000"/>
          <w:sz w:val="28"/>
        </w:rPr>
        <w:t>
      Мыңарал ауылдық округіне - 36919 мың теңге.</w:t>
      </w:r>
    </w:p>
    <w:bookmarkEnd w:id="36"/>
    <w:bookmarkStart w:name="z46" w:id="37"/>
    <w:p>
      <w:pPr>
        <w:spacing w:after="0"/>
        <w:ind w:left="0"/>
        <w:jc w:val="both"/>
      </w:pPr>
      <w:r>
        <w:rPr>
          <w:rFonts w:ascii="Times New Roman"/>
          <w:b w:val="false"/>
          <w:i w:val="false"/>
          <w:color w:val="000000"/>
          <w:sz w:val="28"/>
        </w:rPr>
        <w:t>
      5. 2022 жылға арналған аудандық бюджетте ауылдық округ бюджеттеріне облыстық бюджет қаржысы берілетін ағымдағы нысаналы трансферттердің бөлінуі Мойынқұм ауданы әкімдігінің қаулысы негізінде айқындалады.</w:t>
      </w:r>
    </w:p>
    <w:bookmarkEnd w:id="37"/>
    <w:bookmarkStart w:name="z47" w:id="38"/>
    <w:p>
      <w:pPr>
        <w:spacing w:after="0"/>
        <w:ind w:left="0"/>
        <w:jc w:val="both"/>
      </w:pPr>
      <w:r>
        <w:rPr>
          <w:rFonts w:ascii="Times New Roman"/>
          <w:b w:val="false"/>
          <w:i w:val="false"/>
          <w:color w:val="000000"/>
          <w:sz w:val="28"/>
        </w:rPr>
        <w:t>
      6. 2022 жылға арналған аудандық бюджетте ауылдық округ бюджеттеріне аудандық бюджет қаржысы есебі нен берілетін ағымдағы нысаналы трансферттердің бөлінуі Мойынқұм ауданы әкімдігінің қаулысы негізінде айқындалады.</w:t>
      </w:r>
    </w:p>
    <w:bookmarkEnd w:id="38"/>
    <w:bookmarkStart w:name="z48" w:id="39"/>
    <w:p>
      <w:pPr>
        <w:spacing w:after="0"/>
        <w:ind w:left="0"/>
        <w:jc w:val="both"/>
      </w:pPr>
      <w:r>
        <w:rPr>
          <w:rFonts w:ascii="Times New Roman"/>
          <w:b w:val="false"/>
          <w:i w:val="false"/>
          <w:color w:val="000000"/>
          <w:sz w:val="28"/>
        </w:rPr>
        <w:t>
      7. 2022 жылғы аудандық жергілікті атқарушы органның резерві 37725 мың теңге мөлшерінде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Жамбыл облысы Мойынқұм аудандық мәслихатының 13.07.2022 </w:t>
      </w:r>
      <w:r>
        <w:rPr>
          <w:rFonts w:ascii="Times New Roman"/>
          <w:b w:val="false"/>
          <w:i w:val="false"/>
          <w:color w:val="000000"/>
          <w:sz w:val="28"/>
        </w:rPr>
        <w:t>№ 18-2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8.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0"/>
    <w:bookmarkStart w:name="z50" w:id="41"/>
    <w:p>
      <w:pPr>
        <w:spacing w:after="0"/>
        <w:ind w:left="0"/>
        <w:jc w:val="both"/>
      </w:pPr>
      <w:r>
        <w:rPr>
          <w:rFonts w:ascii="Times New Roman"/>
          <w:b w:val="false"/>
          <w:i w:val="false"/>
          <w:color w:val="000000"/>
          <w:sz w:val="28"/>
        </w:rPr>
        <w:t>
      9. Осы шешім 2022 жылдың 1 қаңтарынан бастап күшіне енеді.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 13-2</w:t>
            </w:r>
            <w:r>
              <w:br/>
            </w:r>
            <w:r>
              <w:rPr>
                <w:rFonts w:ascii="Times New Roman"/>
                <w:b w:val="false"/>
                <w:i w:val="false"/>
                <w:color w:val="000000"/>
                <w:sz w:val="20"/>
              </w:rPr>
              <w:t>шешіміне 1 қосымша</w:t>
            </w:r>
          </w:p>
        </w:tc>
      </w:tr>
    </w:tbl>
    <w:bookmarkStart w:name="z55" w:id="42"/>
    <w:p>
      <w:pPr>
        <w:spacing w:after="0"/>
        <w:ind w:left="0"/>
        <w:jc w:val="left"/>
      </w:pPr>
      <w:r>
        <w:rPr>
          <w:rFonts w:ascii="Times New Roman"/>
          <w:b/>
          <w:i w:val="false"/>
          <w:color w:val="000000"/>
        </w:rPr>
        <w:t xml:space="preserve"> 2022 жылға арналған аудандық бюджет</w:t>
      </w:r>
    </w:p>
    <w:bookmarkEnd w:id="42"/>
    <w:bookmarkStart w:name="z79" w:id="43"/>
    <w:p>
      <w:pPr>
        <w:spacing w:after="0"/>
        <w:ind w:left="0"/>
        <w:jc w:val="both"/>
      </w:pPr>
      <w:r>
        <w:rPr>
          <w:rFonts w:ascii="Times New Roman"/>
          <w:b w:val="false"/>
          <w:i w:val="false"/>
          <w:color w:val="ff0000"/>
          <w:sz w:val="28"/>
        </w:rPr>
        <w:t xml:space="preserve">
      Ескерту. 1- қосымша жаңа редакцияда - Жамбыл облысы Мойынқұм аудандық мәслихатының 30.12.2022 </w:t>
      </w:r>
      <w:r>
        <w:rPr>
          <w:rFonts w:ascii="Times New Roman"/>
          <w:b w:val="false"/>
          <w:i w:val="false"/>
          <w:color w:val="ff0000"/>
          <w:sz w:val="28"/>
        </w:rPr>
        <w:t>№ 22-2</w:t>
      </w:r>
      <w:r>
        <w:rPr>
          <w:rFonts w:ascii="Times New Roman"/>
          <w:b w:val="false"/>
          <w:i w:val="false"/>
          <w:color w:val="ff0000"/>
          <w:sz w:val="28"/>
        </w:rPr>
        <w:t xml:space="preserve"> (01.01.2022 бастап қолданысқа енгізіледі) шешімімен.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№13-2</w:t>
            </w:r>
            <w:r>
              <w:br/>
            </w:r>
            <w:r>
              <w:rPr>
                <w:rFonts w:ascii="Times New Roman"/>
                <w:b w:val="false"/>
                <w:i w:val="false"/>
                <w:color w:val="000000"/>
                <w:sz w:val="20"/>
              </w:rPr>
              <w:t>шешіміне 2 қосымша</w:t>
            </w:r>
          </w:p>
        </w:tc>
      </w:tr>
    </w:tbl>
    <w:bookmarkStart w:name="z59" w:id="44"/>
    <w:p>
      <w:pPr>
        <w:spacing w:after="0"/>
        <w:ind w:left="0"/>
        <w:jc w:val="left"/>
      </w:pPr>
      <w:r>
        <w:rPr>
          <w:rFonts w:ascii="Times New Roman"/>
          <w:b/>
          <w:i w:val="false"/>
          <w:color w:val="000000"/>
        </w:rPr>
        <w:t xml:space="preserve"> 2023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27 </w:t>
            </w:r>
            <w:r>
              <w:br/>
            </w:r>
            <w:r>
              <w:rPr>
                <w:rFonts w:ascii="Times New Roman"/>
                <w:b w:val="false"/>
                <w:i w:val="false"/>
                <w:color w:val="000000"/>
                <w:sz w:val="20"/>
              </w:rPr>
              <w:t>желтоқсандағы №13-2</w:t>
            </w:r>
            <w:r>
              <w:br/>
            </w:r>
            <w:r>
              <w:rPr>
                <w:rFonts w:ascii="Times New Roman"/>
                <w:b w:val="false"/>
                <w:i w:val="false"/>
                <w:color w:val="000000"/>
                <w:sz w:val="20"/>
              </w:rPr>
              <w:t>шешіміне 3 қосымша</w:t>
            </w:r>
          </w:p>
        </w:tc>
      </w:tr>
    </w:tbl>
    <w:bookmarkStart w:name="z63" w:id="45"/>
    <w:p>
      <w:pPr>
        <w:spacing w:after="0"/>
        <w:ind w:left="0"/>
        <w:jc w:val="left"/>
      </w:pPr>
      <w:r>
        <w:rPr>
          <w:rFonts w:ascii="Times New Roman"/>
          <w:b/>
          <w:i w:val="false"/>
          <w:color w:val="000000"/>
        </w:rPr>
        <w:t xml:space="preserve"> 2024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