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1d3d6" w14:textId="841d3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Қордай аудандық мәслихатының 2020 жылғы 21 желтоқсандағы №79-3 "2021-2023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Қордай аудандық мәслихатының 2021 жылғы 5 қазандағы № 14-2 шешімі. Қазақстан Республикасының Әділет министрлігінде 2021 жылғы 14 қазанда № 24752 болып тіркелді</w:t>
      </w:r>
    </w:p>
    <w:p>
      <w:pPr>
        <w:spacing w:after="0"/>
        <w:ind w:left="0"/>
        <w:jc w:val="both"/>
      </w:pPr>
      <w:bookmarkStart w:name="z7" w:id="0"/>
      <w:r>
        <w:rPr>
          <w:rFonts w:ascii="Times New Roman"/>
          <w:b w:val="false"/>
          <w:i w:val="false"/>
          <w:color w:val="000000"/>
          <w:sz w:val="28"/>
        </w:rPr>
        <w:t>
      Қордай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"2021-2023 жылдарға арналған аудандық бюджет туралы" Қордай аудандық мәслихатының 2020 жылғы 21 желтоқсандағы №79-3 шешіміне (Нормативтік құқықтық актілерді мемлекеттік тіркеу тізілімінде </w:t>
      </w:r>
      <w:r>
        <w:rPr>
          <w:rFonts w:ascii="Times New Roman"/>
          <w:b w:val="false"/>
          <w:i w:val="false"/>
          <w:color w:val="000000"/>
          <w:sz w:val="28"/>
        </w:rPr>
        <w:t>№ 4848</w:t>
      </w:r>
      <w:r>
        <w:rPr>
          <w:rFonts w:ascii="Times New Roman"/>
          <w:b w:val="false"/>
          <w:i w:val="false"/>
          <w:color w:val="000000"/>
          <w:sz w:val="28"/>
        </w:rPr>
        <w:t xml:space="preserve"> болып тіркелген)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2021-2023 жылдарға арналған аудандық бюджет тиісінше осы шешімнің қосымшасына сәйкес, оның ішінде 2021 жылға келесідей көлемдерде бекітілсін:</w:t>
      </w:r>
    </w:p>
    <w:bookmarkEnd w:id="2"/>
    <w:bookmarkStart w:name="z11" w:id="3"/>
    <w:p>
      <w:pPr>
        <w:spacing w:after="0"/>
        <w:ind w:left="0"/>
        <w:jc w:val="both"/>
      </w:pPr>
      <w:r>
        <w:rPr>
          <w:rFonts w:ascii="Times New Roman"/>
          <w:b w:val="false"/>
          <w:i w:val="false"/>
          <w:color w:val="000000"/>
          <w:sz w:val="28"/>
        </w:rPr>
        <w:t>
      1) кірістер – 24 590 015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–3 859 061 мың теңге;</w:t>
      </w:r>
    </w:p>
    <w:bookmarkEnd w:id="4"/>
    <w:bookmarkStart w:name="z13" w:id="5"/>
    <w:p>
      <w:pPr>
        <w:spacing w:after="0"/>
        <w:ind w:left="0"/>
        <w:jc w:val="both"/>
      </w:pPr>
      <w:r>
        <w:rPr>
          <w:rFonts w:ascii="Times New Roman"/>
          <w:b w:val="false"/>
          <w:i w:val="false"/>
          <w:color w:val="000000"/>
          <w:sz w:val="28"/>
        </w:rPr>
        <w:t>
      салықтық емес түсімдер – 56 085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231 771 мың теңге;</w:t>
      </w:r>
    </w:p>
    <w:bookmarkEnd w:id="6"/>
    <w:bookmarkStart w:name="z15" w:id="7"/>
    <w:p>
      <w:pPr>
        <w:spacing w:after="0"/>
        <w:ind w:left="0"/>
        <w:jc w:val="both"/>
      </w:pPr>
      <w:r>
        <w:rPr>
          <w:rFonts w:ascii="Times New Roman"/>
          <w:b w:val="false"/>
          <w:i w:val="false"/>
          <w:color w:val="000000"/>
          <w:sz w:val="28"/>
        </w:rPr>
        <w:t>
      трансферттер түсiмі – 20 443 098 мың теңге;</w:t>
      </w:r>
    </w:p>
    <w:bookmarkEnd w:id="7"/>
    <w:bookmarkStart w:name="z16" w:id="8"/>
    <w:p>
      <w:pPr>
        <w:spacing w:after="0"/>
        <w:ind w:left="0"/>
        <w:jc w:val="both"/>
      </w:pPr>
      <w:r>
        <w:rPr>
          <w:rFonts w:ascii="Times New Roman"/>
          <w:b w:val="false"/>
          <w:i w:val="false"/>
          <w:color w:val="000000"/>
          <w:sz w:val="28"/>
        </w:rPr>
        <w:t>
      2) шығындар – 24 936 173 мың теңге;</w:t>
      </w:r>
    </w:p>
    <w:bookmarkEnd w:id="8"/>
    <w:bookmarkStart w:name="z17" w:id="9"/>
    <w:p>
      <w:pPr>
        <w:spacing w:after="0"/>
        <w:ind w:left="0"/>
        <w:jc w:val="both"/>
      </w:pPr>
      <w:r>
        <w:rPr>
          <w:rFonts w:ascii="Times New Roman"/>
          <w:b w:val="false"/>
          <w:i w:val="false"/>
          <w:color w:val="000000"/>
          <w:sz w:val="28"/>
        </w:rPr>
        <w:t>
      3) таза бюджеттік кредиттеу -16 173 мың теңге;</w:t>
      </w:r>
    </w:p>
    <w:bookmarkEnd w:id="9"/>
    <w:bookmarkStart w:name="z18" w:id="10"/>
    <w:p>
      <w:pPr>
        <w:spacing w:after="0"/>
        <w:ind w:left="0"/>
        <w:jc w:val="both"/>
      </w:pPr>
      <w:r>
        <w:rPr>
          <w:rFonts w:ascii="Times New Roman"/>
          <w:b w:val="false"/>
          <w:i w:val="false"/>
          <w:color w:val="000000"/>
          <w:sz w:val="28"/>
        </w:rPr>
        <w:t>
      5) бюджет тапшылығы (профициті) – - 362 331 мың теңге;</w:t>
      </w:r>
    </w:p>
    <w:bookmarkEnd w:id="10"/>
    <w:bookmarkStart w:name="z19" w:id="11"/>
    <w:p>
      <w:pPr>
        <w:spacing w:after="0"/>
        <w:ind w:left="0"/>
        <w:jc w:val="both"/>
      </w:pPr>
      <w:r>
        <w:rPr>
          <w:rFonts w:ascii="Times New Roman"/>
          <w:b w:val="false"/>
          <w:i w:val="false"/>
          <w:color w:val="000000"/>
          <w:sz w:val="28"/>
        </w:rPr>
        <w:t>
      6) бюджет тапшылығын қаржыландыру (профицитін пайдалану) – 362 331 мың теңге, оның ішінде:</w:t>
      </w:r>
    </w:p>
    <w:bookmarkEnd w:id="11"/>
    <w:bookmarkStart w:name="z20" w:id="12"/>
    <w:p>
      <w:pPr>
        <w:spacing w:after="0"/>
        <w:ind w:left="0"/>
        <w:jc w:val="both"/>
      </w:pPr>
      <w:r>
        <w:rPr>
          <w:rFonts w:ascii="Times New Roman"/>
          <w:b w:val="false"/>
          <w:i w:val="false"/>
          <w:color w:val="000000"/>
          <w:sz w:val="28"/>
        </w:rPr>
        <w:t>
      қарыздар түсімі – 388 926 мың теңге.".</w:t>
      </w:r>
    </w:p>
    <w:bookmarkEnd w:id="12"/>
    <w:bookmarkStart w:name="z21" w:id="1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13"/>
    <w:bookmarkStart w:name="z22" w:id="14"/>
    <w:p>
      <w:pPr>
        <w:spacing w:after="0"/>
        <w:ind w:left="0"/>
        <w:jc w:val="both"/>
      </w:pPr>
      <w:r>
        <w:rPr>
          <w:rFonts w:ascii="Times New Roman"/>
          <w:b w:val="false"/>
          <w:i w:val="false"/>
          <w:color w:val="000000"/>
          <w:sz w:val="28"/>
        </w:rPr>
        <w:t>
      2. Осы шешім 2021 жылдың 1 қаңтарынан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Қордай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2021 жылғы 05 қазандағы №14-2</w:t>
            </w:r>
            <w:r>
              <w:br/>
            </w:r>
            <w:r>
              <w:rPr>
                <w:rFonts w:ascii="Times New Roman"/>
                <w:b w:val="false"/>
                <w:i w:val="false"/>
                <w:color w:val="000000"/>
                <w:sz w:val="20"/>
              </w:rPr>
              <w:t>шешіміне 1 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2020 жылғы 21 желтоқсандағы </w:t>
            </w:r>
            <w:r>
              <w:br/>
            </w:r>
            <w:r>
              <w:rPr>
                <w:rFonts w:ascii="Times New Roman"/>
                <w:b w:val="false"/>
                <w:i w:val="false"/>
                <w:color w:val="000000"/>
                <w:sz w:val="20"/>
              </w:rPr>
              <w:t>№79-3</w:t>
            </w:r>
            <w:r>
              <w:rPr>
                <w:rFonts w:ascii="Times New Roman"/>
                <w:b w:val="false"/>
                <w:i w:val="false"/>
                <w:color w:val="000000"/>
                <w:sz w:val="20"/>
              </w:rPr>
              <w:t xml:space="preserve"> шешіміне 1 қосымшасы</w:t>
            </w:r>
          </w:p>
        </w:tc>
      </w:tr>
    </w:tbl>
    <w:bookmarkStart w:name="z30" w:id="15"/>
    <w:p>
      <w:pPr>
        <w:spacing w:after="0"/>
        <w:ind w:left="0"/>
        <w:jc w:val="left"/>
      </w:pPr>
      <w:r>
        <w:rPr>
          <w:rFonts w:ascii="Times New Roman"/>
          <w:b/>
          <w:i w:val="false"/>
          <w:color w:val="000000"/>
        </w:rPr>
        <w:t xml:space="preserve"> 2021 жылға арналған аудандық бюджет</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24590015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3859061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1508129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858803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649326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528386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528386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1737279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1735149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231771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231771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230271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20443098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20443018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20443018</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2"/>
        <w:gridCol w:w="2"/>
        <w:gridCol w:w="2"/>
        <w:gridCol w:w="1223"/>
        <w:gridCol w:w="1226"/>
        <w:gridCol w:w="43"/>
        <w:gridCol w:w="1606"/>
        <w:gridCol w:w="29"/>
        <w:gridCol w:w="4413"/>
        <w:gridCol w:w="284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6"/>
          <w:p>
            <w:pPr>
              <w:spacing w:after="20"/>
              <w:ind w:left="20"/>
              <w:jc w:val="both"/>
            </w:pPr>
            <w:r>
              <w:rPr>
                <w:rFonts w:ascii="Times New Roman"/>
                <w:b w:val="false"/>
                <w:i w:val="false"/>
                <w:color w:val="000000"/>
                <w:sz w:val="20"/>
              </w:rPr>
              <w:t>
Сомасы, мың теңге</w:t>
            </w:r>
          </w:p>
          <w:bookmarkEnd w:id="16"/>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24936173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966423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168863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166304</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159245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23627</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99064</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555305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462913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20839</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20629</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28244</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1864160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322786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322786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1439368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1009873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75434</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70567</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107910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74411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90819</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42124</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4061564</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3789535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1999479</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1518056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сатып алу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269415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261415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аббаттандыру және көгалдандыру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1243220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363326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363326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39737</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39737</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174925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140620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379799</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379799</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117189</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97702</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19487</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102123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155210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36944</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36944</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316272</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316272</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7"/>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bookmarkEnd w:id="17"/>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50772</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құрысын дамытудың кешенді схемаларын, аудандық облыстық маңызы бар қаланың, кенттердің және өзгеде ауылдық елді мекендердің бас жоспарын әзірлеу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626621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626621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430812</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195809</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608084</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573469</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82657</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490812</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14982097</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14982097</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бюджеттің ағымды нысаналы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14682230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299627</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8"/>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9"/>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9"/>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0"/>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20"/>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362331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196"/>
        <w:gridCol w:w="1415"/>
        <w:gridCol w:w="1938"/>
        <w:gridCol w:w="53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1"/>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21"/>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388926</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388926</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388926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2191"/>
        <w:gridCol w:w="2191"/>
        <w:gridCol w:w="2963"/>
        <w:gridCol w:w="3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2"/>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22"/>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