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5894" w14:textId="e1b5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2020 жылғы 25 желтоқсандағы № 77-7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2021 жылғы 11 желтоқсандағы № 16-7 шешімі. Қазақстан Республикасының Әділет министрлігінде 2021 жылғы 14 желтоқсанда № 25766 болып тіркелді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"2021-2023 жылдарға арналған аудандық бюджет туралы" 2020 жылғы 25 желтоқсандағы № 77-7 (Нормативтік құқықтық актілерді мемлекеттік тіркеу тізілімінде </w:t>
      </w:r>
      <w:r>
        <w:rPr>
          <w:rFonts w:ascii="Times New Roman"/>
          <w:b w:val="false"/>
          <w:i w:val="false"/>
          <w:color w:val="000000"/>
          <w:sz w:val="28"/>
        </w:rPr>
        <w:t>№ 4870</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2021-2023 жылдарға арналған бюджеті тиісінше 1, 2 және 3-қосымшаларға сәйкес, 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15 077 805,0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1 644 984,0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14 857,0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 20 374,0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13 397 590,0 мың теңге;</w:t>
      </w:r>
    </w:p>
    <w:bookmarkEnd w:id="8"/>
    <w:bookmarkStart w:name="z16" w:id="9"/>
    <w:p>
      <w:pPr>
        <w:spacing w:after="0"/>
        <w:ind w:left="0"/>
        <w:jc w:val="both"/>
      </w:pPr>
      <w:r>
        <w:rPr>
          <w:rFonts w:ascii="Times New Roman"/>
          <w:b w:val="false"/>
          <w:i w:val="false"/>
          <w:color w:val="000000"/>
          <w:sz w:val="28"/>
        </w:rPr>
        <w:t>
      2) шығындар – 15 276 869,0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138 271,0 мың теңге;</w:t>
      </w:r>
    </w:p>
    <w:bookmarkEnd w:id="10"/>
    <w:bookmarkStart w:name="z18" w:id="11"/>
    <w:p>
      <w:pPr>
        <w:spacing w:after="0"/>
        <w:ind w:left="0"/>
        <w:jc w:val="both"/>
      </w:pPr>
      <w:r>
        <w:rPr>
          <w:rFonts w:ascii="Times New Roman"/>
          <w:b w:val="false"/>
          <w:i w:val="false"/>
          <w:color w:val="000000"/>
          <w:sz w:val="28"/>
        </w:rPr>
        <w:t>
      бюджеттік кредиттер – 174 640,0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36 369,0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- 336 532,0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336 532,0 мың теңге.".</w:t>
      </w:r>
    </w:p>
    <w:bookmarkEnd w:id="15"/>
    <w:bookmarkStart w:name="z23"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2021 жылғы 11 желтоқсандағы </w:t>
            </w:r>
            <w:r>
              <w:br/>
            </w:r>
            <w:r>
              <w:rPr>
                <w:rFonts w:ascii="Times New Roman"/>
                <w:b w:val="false"/>
                <w:i w:val="false"/>
                <w:color w:val="000000"/>
                <w:sz w:val="20"/>
              </w:rPr>
              <w:t>№ 16-7</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77-7 шешіміне 1 қосымша</w:t>
            </w:r>
          </w:p>
        </w:tc>
      </w:tr>
    </w:tbl>
    <w:bookmarkStart w:name="z31" w:id="18"/>
    <w:p>
      <w:pPr>
        <w:spacing w:after="0"/>
        <w:ind w:left="0"/>
        <w:jc w:val="left"/>
      </w:pPr>
      <w:r>
        <w:rPr>
          <w:rFonts w:ascii="Times New Roman"/>
          <w:b/>
          <w:i w:val="false"/>
          <w:color w:val="000000"/>
        </w:rPr>
        <w:t xml:space="preserve"> Жуалы ауданының 2021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Сомасы, мың теңге</w:t>
            </w:r>
          </w:p>
          <w:bookmarkEnd w:id="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13 397 590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