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e767" w14:textId="4fae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Жуалы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Б.Момышұлы ауылы,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Жамбыл облысы Жуалы аудандық мәслихатының 2021 жылғы 12 сәуірдегі № 6-2 шешімі. Жамбыл облысының Әділет департаментінде 2021 жылғы 13 сәуірде № 4935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 мемлекеттік реттеу туралы" 2005 жылғы 8 шілдедегі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мөлшерлерін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бұйрығымен бекітілген (Нормативтік құқықтық актілердің мемлекеттік тіркеу тізілімінде № 9946 болып тіркелген)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Ауданның ауылдық елді мекендеріне 2021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Б.Момышұлы ауылы, ауылдық округтер әкімдері аппараттарының мемлекеттік қызметшілеріне, басшылық лауазымдарды атқаратын адамдарды қоспағанда, қажеттілікті ескере отырып әлеуметтік қолдау шаралары ұсынылсын:</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11" w:id="4"/>
    <w:p>
      <w:pPr>
        <w:spacing w:after="0"/>
        <w:ind w:left="0"/>
        <w:jc w:val="both"/>
      </w:pPr>
      <w:r>
        <w:rPr>
          <w:rFonts w:ascii="Times New Roman"/>
          <w:b w:val="false"/>
          <w:i w:val="false"/>
          <w:color w:val="000000"/>
          <w:sz w:val="28"/>
        </w:rPr>
        <w:t xml:space="preserve">
      2. Осы шешімнің орындалуын бақылау аудандық мәслихат аппаратының басшысы Абдыкеримова Чинаркуль Абдыразаковнаға жүктелсін. </w:t>
      </w:r>
    </w:p>
    <w:bookmarkEnd w:id="4"/>
    <w:bookmarkStart w:name="z12" w:id="5"/>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