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dd44" w14:textId="da9d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2021 жылғы 21 қаңтардағы № 13 қаулысы. Жамбыл облысының Әділет департаментінде 2021 жылғы 22 қаңтарда № 4892 болып тіркелді. Күші жойылды - Жамбыл облысы Жуалы ауданы әкімдігінің 2022 жылғы 15 сәуірдегі № 163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 әкімдігінің 15.04.2022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"Сауда қызметін реттеу туралы" Қазақстан Республикасы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қағидаларынның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ауданы аумағында көшпелі сауданы жүзеге асыру үшін, әр ауылдық округтерде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бөлінген орындары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"Жуалы ауданы әкімдігінің кәсіпкерлік және өнеркәсіп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Асхат Базарбайұлы Жабағыға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аумағында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бойынан Қарасаз ауылына бұрылатын бұрылыстағы аялдама маңы Мәншүк Маметова көшесі №33 тұрғын үйге қарама-қарсы беті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көшесінің бойындағы Б.Момышұлы мұражайының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көшесіндегі "Бәйтерек" мәдениет үйінің алдындағы ашық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 ауылдық округі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Қарабастау ауылының орталығы Жамбыл көшесінің бойында орналасқан алаң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Д.Қонаев көшесі №59, ауылдық мәдениет үйінің алдындағы алаң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Кәріқорған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М.Кожаназаров көшесі №32, Жетітөбе ауылдық округі әкімі аппаратының ғимаратының алды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№67, Күреңбел ауылдық мәдениет үйінің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Тәліп көшесі 4а, Көкбастау ауылдық округі әкімі аппаратының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"Нұрлыбек" мейрамханасының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Руханият көшесі №27, Ақтөбе ауылдық мәдениет үйінің алдындағы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Б.Үсенов көшесі бойындағы ескі мектеп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№2, Мыңбұлақ ауылдық округі әкімі аппаратының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Е.Байғазиев көшесі №101, Нұрлыкент ауылдық округі әкімі аппаратының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Д.Пахомов көшесі №45, №4 Өнер мектебінің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