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ddb6" w14:textId="d77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су объектілері мен су шаруашылығы құрылыстарындағы көпшіліктің демалуына, туризм мен спортқа арналған жерлерін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13 мамырдағы № 289 қаулысы. Шымкент қаласының Әділет департаментінде 2021 жылғы 14 мамырда № 167 болып тіркелді. Күшi жойылды - Шымкент қаласы әкімдігінің 2025 жылғы 2 қазандағы № 5360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02.10.2025 № 5360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"Су айдындарындағы қауіпсіздік қағидаларын бекіту туралы" Қазақстан Республикасы Ішкі істер министрінің 2015 жылғы 19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10335 болып тіркелген),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су объектілері мен су шаруашылығы құрылыстарындағы көпшіліктің демалуына, туризм мен спортқа арналған жерлері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 Сәттібаевқа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Экология, геология және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және қорғау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Арал-Сырдария бассейндік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 басшысы С.С.Нұрымбетов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 мен көрсетілетін қызметтердің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сапасы мен қауіпсіздігін бақылау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Тауарлар мен көрсетілетін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қызметтердің сапасы мен қауіпсіздігін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басшысы А.К.Тулебаев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Экология, геология және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Экологиялық реттеу және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Шымкент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департаментінің басшысы У.К.Егембердиев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су объектілері мен су шаруашылығы құрылыстарындағы көпшіліктің демалуына, туризм мен спортқа арналған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Шымкент қаласы әкімдігінің 05.03.2025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нысандарының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жаппай демалуына, туризм мен спортқа арналған 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"Холодильник" демалыс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М.В. Брезинская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ауданы, Тоғыс тұрғын алабы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Бадам" демалыс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Бадам"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ауданы, Бадам-1 тұрғын алабы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 өзенінің бастауы (бұлақ)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бастауы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мемлекеттік дендрологиялық саябағы"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 Қабанбай батыр көшесі, н/з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мемлекеттік дендрологиялық саябағындағы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мемлекеттік дендрологиялық саябағы"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 Бәйдібек би даңғылы, №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"Жайлаукөл"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"Нұр-Ғажайып"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 Бәйдібек би даңғылы, н/з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