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0e91" w14:textId="09e0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Райымбек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1 жылғы 29 сәуірдегі № 109 қаулысы. Алматы облысы Әділет департаментінде 2021 жылы 4 мамырда № 59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Райымбек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Райымбек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Сатылғ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қосымшасы 2021 жылғы 29 сәуірдегі № 10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лымдарды геоботаникалық зерттеп қарау негізінде Райымбек ауданы бойынша жайлым айналымдарының схе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7183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