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402b" w14:textId="5404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28 желтоқсандағы "Көксу ауданының 2021-2023 жылдарға арналған бюджеті туралы" № 72-4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17 қарашадағы № 15-1 шешімі. Қазақстан Республикасының Әділет министрлігінде 2021 жылы 25 қарашада № 25400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2021-2023 жылдарға арналған бюджеті туралы" 2020 жылғы 28 желтоқсандағы № 72-4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6 718 492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474 483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23 531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8 308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6 212 170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6 847 626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61 134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122 828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61 694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190 268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190 268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122 828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61 701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129 141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 2021 жылғы 17 қарашадағы № 15-1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2020 жылғы 28 желтоқсандағы № 72-4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