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1d32" w14:textId="a9e1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бұлақ ауданы бойынша мектепке дейінгі тәрбие мен оқытуға мемлекеттік білім беру тапсырысын, ата-ана төлемақысының мөлшерін бекіту туралы" Кербұлақ ауданы әкімдігінің 2019 жылғы 3 желтоқсандағы № 3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 әкімдігінің 2021 жылғы 6 қазандағы № 212 қаулысы. Қазақстан Республикасының Әділет министрлігінде 2021 жылы 12 қазанда № 247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 әкімдігінің 2019 жылғы 3 желтоқсандағы № 371 "Кербұлақ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53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 С. Досал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