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6ebd" w14:textId="7816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әкімдігінің 2018 жылғы 14 мамырындағы № 168 "Қаратал ауданы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 әкімдігінің 2021 жылғы 24 қыркүйектегі № 318 қаулысы. Қазақстан Республикасының Әділет министрлігінде 2021 жылы 2 қазанда № 24597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ауданы әкімдігінің 2018 жылғы 14 мамырындағы № 168 "Қаратал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Қ.С.Қасымовқа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