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81ce" w14:textId="350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28 желтоқсандағы № 73-195 "Балқаш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15 қарашадағы № 9-47 шешімі. Қазақстан Республикасының Әділет министрлігінде 2021 жылы 23 қарашада № 25323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2021-2023 жылдарға арналған бюджеті туралы" 2020 жылғы 28 желтоқсандағы № 73-195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6 236 646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242 985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18 020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3 900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5 971 741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6 275 806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28 843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66 257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37 414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68 003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68 003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66 257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37 414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39 160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шешіміне қосымша 2021 жылғы 15 қарашадағы № 9-47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28 желтоқсандағы № 73-195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 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қалжықтары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