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0dab" w14:textId="5af0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азаматтық қызметші болып табылатын және ауылдық елдi мекендерде жұмыс iстейтiн әлеуметтiк қамсыздандыру, мәдениет саласындағы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2021 жылғы 6 мамырдағы № 6-1 шешімі. Алматы облысы Әділет департаментінде 2021 жылы 14 мамырда № 5957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