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811b" w14:textId="a048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30 қарашадағы № 21-105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2021 жылғы 15 қарашадағы № 14-53 шешімі. Қазақстан Республикасының Әділет министрлігінде 2021 жылы 25 қарашада № 25410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"Сот шешімімен коммуналдық меншікке түскен болып танылған иесіз қалдықтарды басқару қағидаларын бекіту туралы" 2017 жылғы 30 қарашадағы № 21-105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кұн өткен соң қолданысқа енгізіліеді.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