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922c" w14:textId="308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24 желтоқсандағы № 107 шешімі. Қазақстан Республикасының Әділет министрлігінде 2021 жылы 29 желтоқсанда № 26170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32 433 058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5 325 324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345 433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4 237 035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22 525 266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37 703 242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821 431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840 371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6 091 615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6 091 615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6 773 916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5 074 922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4 392 621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Талдықорған қалалық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2022 жылға арналған резерві 108 636 мың теңге сомасында бекітілсін.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 бюджетінде қала бюджетінен ауылдық округтердің бюджеттеріне берілетін бюджеттік субвенциялардың көлемі 178 644 мың теңге сомасында көзделсін, оның ішінде: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127 286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51 358 мың теңге.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қалалық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Талдықорған қаласы әкімдігінің қаулысы негізінде айқындалады.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"Талдықорған қаласының 2022-2024 жылдарға арналған бюджеті туралы" шешіміне 1-қосымша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Талдықорған қалалық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2022-2024 жылдарға арналған бюджеті туралы" шешіміне 2-қосымша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2022-2024 жылдарға арналған бюджеті туралы" шешіміне 3-қосымша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