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e4b0" w14:textId="999e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2020 жылғы 15 желтоқсандағы № 64-339 "Алматы облысының 2021-2023 жылдарға арналған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Алматы облыстық мәслихатының 2021 жылғы 28 шілдедегі № 7-45 шешімі. Қазақстан Республикасының Әділет министрлігінде 2021 жылы 3 тамызда № 23801 болып тіркелді</w:t>
      </w:r>
    </w:p>
    <w:p>
      <w:pPr>
        <w:spacing w:after="0"/>
        <w:ind w:left="0"/>
        <w:jc w:val="both"/>
      </w:pPr>
      <w:bookmarkStart w:name="z7" w:id="0"/>
      <w:r>
        <w:rPr>
          <w:rFonts w:ascii="Times New Roman"/>
          <w:b w:val="false"/>
          <w:i w:val="false"/>
          <w:color w:val="000000"/>
          <w:sz w:val="28"/>
        </w:rPr>
        <w:t>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2021-2023 жылдарға арналған облыстық бюджеті туралы" 2020 жылғы 15 желтоқсандағы № 64-339 (Нормативтік құқықтық актілерді мемлекеттік тіркеу тізілімінде </w:t>
      </w:r>
      <w:r>
        <w:rPr>
          <w:rFonts w:ascii="Times New Roman"/>
          <w:b w:val="false"/>
          <w:i w:val="false"/>
          <w:color w:val="000000"/>
          <w:sz w:val="28"/>
        </w:rPr>
        <w:t>№ 5841</w:t>
      </w:r>
      <w:r>
        <w:rPr>
          <w:rFonts w:ascii="Times New Roman"/>
          <w:b w:val="false"/>
          <w:i w:val="false"/>
          <w:color w:val="000000"/>
          <w:sz w:val="28"/>
        </w:rPr>
        <w:t xml:space="preserve"> болып тіркелген)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2021-2023 жылдарға арналған облыстық бюджет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771 276 773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97 415 608 мың теңге;</w:t>
      </w:r>
    </w:p>
    <w:bookmarkEnd w:id="5"/>
    <w:bookmarkStart w:name="z13" w:id="6"/>
    <w:p>
      <w:pPr>
        <w:spacing w:after="0"/>
        <w:ind w:left="0"/>
        <w:jc w:val="both"/>
      </w:pPr>
      <w:r>
        <w:rPr>
          <w:rFonts w:ascii="Times New Roman"/>
          <w:b w:val="false"/>
          <w:i w:val="false"/>
          <w:color w:val="000000"/>
          <w:sz w:val="28"/>
        </w:rPr>
        <w:t>
      салықтық емес түсiмдер 8 274 195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53 647 мың теңге;</w:t>
      </w:r>
    </w:p>
    <w:bookmarkEnd w:id="7"/>
    <w:bookmarkStart w:name="z15" w:id="8"/>
    <w:p>
      <w:pPr>
        <w:spacing w:after="0"/>
        <w:ind w:left="0"/>
        <w:jc w:val="both"/>
      </w:pPr>
      <w:r>
        <w:rPr>
          <w:rFonts w:ascii="Times New Roman"/>
          <w:b w:val="false"/>
          <w:i w:val="false"/>
          <w:color w:val="000000"/>
          <w:sz w:val="28"/>
        </w:rPr>
        <w:t>
      трансферттер түсімдері 665 533 323 мың теңге;</w:t>
      </w:r>
    </w:p>
    <w:bookmarkEnd w:id="8"/>
    <w:bookmarkStart w:name="z16" w:id="9"/>
    <w:p>
      <w:pPr>
        <w:spacing w:after="0"/>
        <w:ind w:left="0"/>
        <w:jc w:val="both"/>
      </w:pPr>
      <w:r>
        <w:rPr>
          <w:rFonts w:ascii="Times New Roman"/>
          <w:b w:val="false"/>
          <w:i w:val="false"/>
          <w:color w:val="000000"/>
          <w:sz w:val="28"/>
        </w:rPr>
        <w:t>
      2) шығындар 779 307 052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12 663 450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21 941 213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9 277 763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4 684 857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4 684 857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25 378 586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25 378 586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25 335 623 мың теңге;</w:t>
      </w:r>
    </w:p>
    <w:bookmarkEnd w:id="18"/>
    <w:bookmarkStart w:name="z26" w:id="19"/>
    <w:p>
      <w:pPr>
        <w:spacing w:after="0"/>
        <w:ind w:left="0"/>
        <w:jc w:val="both"/>
      </w:pPr>
      <w:r>
        <w:rPr>
          <w:rFonts w:ascii="Times New Roman"/>
          <w:b w:val="false"/>
          <w:i w:val="false"/>
          <w:color w:val="000000"/>
          <w:sz w:val="28"/>
        </w:rPr>
        <w:t>
      қарыздарды өтеу 9 012 549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9 055 512 мың теңге.";</w:t>
      </w:r>
    </w:p>
    <w:bookmarkEnd w:id="20"/>
    <w:bookmarkStart w:name="z28"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5-1-тармақпен</w:t>
      </w:r>
      <w:r>
        <w:rPr>
          <w:rFonts w:ascii="Times New Roman"/>
          <w:b w:val="false"/>
          <w:i w:val="false"/>
          <w:color w:val="000000"/>
          <w:sz w:val="28"/>
        </w:rPr>
        <w:t xml:space="preserve"> толықтырылсын:</w:t>
      </w:r>
    </w:p>
    <w:bookmarkEnd w:id="21"/>
    <w:bookmarkStart w:name="z29" w:id="22"/>
    <w:p>
      <w:pPr>
        <w:spacing w:after="0"/>
        <w:ind w:left="0"/>
        <w:jc w:val="both"/>
      </w:pPr>
      <w:r>
        <w:rPr>
          <w:rFonts w:ascii="Times New Roman"/>
          <w:b w:val="false"/>
          <w:i w:val="false"/>
          <w:color w:val="000000"/>
          <w:sz w:val="28"/>
        </w:rPr>
        <w:t>
      "5-1.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22"/>
    <w:bookmarkStart w:name="z30"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-тармақтары жаңа редакцияда баяндалсын:</w:t>
      </w:r>
    </w:p>
    <w:bookmarkEnd w:id="23"/>
    <w:bookmarkStart w:name="z31" w:id="24"/>
    <w:p>
      <w:pPr>
        <w:spacing w:after="0"/>
        <w:ind w:left="0"/>
        <w:jc w:val="both"/>
      </w:pPr>
      <w:r>
        <w:rPr>
          <w:rFonts w:ascii="Times New Roman"/>
          <w:b w:val="false"/>
          <w:i w:val="false"/>
          <w:color w:val="000000"/>
          <w:sz w:val="28"/>
        </w:rPr>
        <w:t>
       "8. 2021 жылға арналған облыстық бюджетте республикалық бюджеттен 160 419 076 мың теңге сомасында ағымдағы нысаналы трансферттер түсімдері көзделгені ескерілсін, оның ішінде:</w:t>
      </w:r>
    </w:p>
    <w:bookmarkEnd w:id="24"/>
    <w:bookmarkStart w:name="z32" w:id="25"/>
    <w:p>
      <w:pPr>
        <w:spacing w:after="0"/>
        <w:ind w:left="0"/>
        <w:jc w:val="both"/>
      </w:pPr>
      <w:r>
        <w:rPr>
          <w:rFonts w:ascii="Times New Roman"/>
          <w:b w:val="false"/>
          <w:i w:val="false"/>
          <w:color w:val="000000"/>
          <w:sz w:val="28"/>
        </w:rPr>
        <w:t>
      білім беруге 82 772 288 мың теңге;</w:t>
      </w:r>
    </w:p>
    <w:bookmarkEnd w:id="25"/>
    <w:bookmarkStart w:name="z33" w:id="26"/>
    <w:p>
      <w:pPr>
        <w:spacing w:after="0"/>
        <w:ind w:left="0"/>
        <w:jc w:val="both"/>
      </w:pPr>
      <w:r>
        <w:rPr>
          <w:rFonts w:ascii="Times New Roman"/>
          <w:b w:val="false"/>
          <w:i w:val="false"/>
          <w:color w:val="000000"/>
          <w:sz w:val="28"/>
        </w:rPr>
        <w:t>
      денсаулық сақтауға 6 636 388 мың теңге;</w:t>
      </w:r>
    </w:p>
    <w:bookmarkEnd w:id="26"/>
    <w:bookmarkStart w:name="z34" w:id="27"/>
    <w:p>
      <w:pPr>
        <w:spacing w:after="0"/>
        <w:ind w:left="0"/>
        <w:jc w:val="both"/>
      </w:pPr>
      <w:r>
        <w:rPr>
          <w:rFonts w:ascii="Times New Roman"/>
          <w:b w:val="false"/>
          <w:i w:val="false"/>
          <w:color w:val="000000"/>
          <w:sz w:val="28"/>
        </w:rPr>
        <w:t>
      әлеуметтік көмекке 30 973 661 мың теңге;</w:t>
      </w:r>
    </w:p>
    <w:bookmarkEnd w:id="27"/>
    <w:bookmarkStart w:name="z35" w:id="28"/>
    <w:p>
      <w:pPr>
        <w:spacing w:after="0"/>
        <w:ind w:left="0"/>
        <w:jc w:val="both"/>
      </w:pPr>
      <w:r>
        <w:rPr>
          <w:rFonts w:ascii="Times New Roman"/>
          <w:b w:val="false"/>
          <w:i w:val="false"/>
          <w:color w:val="000000"/>
          <w:sz w:val="28"/>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892 551 мың теңге;</w:t>
      </w:r>
    </w:p>
    <w:bookmarkEnd w:id="28"/>
    <w:bookmarkStart w:name="z36" w:id="29"/>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 1 208 193 мың теңге;</w:t>
      </w:r>
    </w:p>
    <w:bookmarkEnd w:id="29"/>
    <w:bookmarkStart w:name="z37" w:id="30"/>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89 437 мың теңге;</w:t>
      </w:r>
    </w:p>
    <w:bookmarkEnd w:id="30"/>
    <w:bookmarkStart w:name="z38" w:id="3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449 640 мың теңге;</w:t>
      </w:r>
    </w:p>
    <w:bookmarkEnd w:id="31"/>
    <w:bookmarkStart w:name="z39" w:id="32"/>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408 444 мың теңге;</w:t>
      </w:r>
    </w:p>
    <w:bookmarkEnd w:id="32"/>
    <w:bookmarkStart w:name="z40" w:id="33"/>
    <w:p>
      <w:pPr>
        <w:spacing w:after="0"/>
        <w:ind w:left="0"/>
        <w:jc w:val="both"/>
      </w:pPr>
      <w:r>
        <w:rPr>
          <w:rFonts w:ascii="Times New Roman"/>
          <w:b w:val="false"/>
          <w:i w:val="false"/>
          <w:color w:val="000000"/>
          <w:sz w:val="28"/>
        </w:rPr>
        <w:t xml:space="preserve">
      ішкі істер органдары қызметкерлерінің лауазымдық айлықақыларын көтеруге 530 018 мың теңге; </w:t>
      </w:r>
    </w:p>
    <w:bookmarkEnd w:id="33"/>
    <w:bookmarkStart w:name="z41" w:id="34"/>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12 004 360 мың теңге;</w:t>
      </w:r>
    </w:p>
    <w:bookmarkEnd w:id="34"/>
    <w:bookmarkStart w:name="z42" w:id="35"/>
    <w:p>
      <w:pPr>
        <w:spacing w:after="0"/>
        <w:ind w:left="0"/>
        <w:jc w:val="both"/>
      </w:pPr>
      <w:r>
        <w:rPr>
          <w:rFonts w:ascii="Times New Roman"/>
          <w:b w:val="false"/>
          <w:i w:val="false"/>
          <w:color w:val="000000"/>
          <w:sz w:val="28"/>
        </w:rPr>
        <w:t>
      агроөнеркәсіптік кешен субъектілерінің қарыздарын кепілдендіру және сақтандыру шеңберінде субсидиялауға 500 000 мың теңге;</w:t>
      </w:r>
    </w:p>
    <w:bookmarkEnd w:id="35"/>
    <w:bookmarkStart w:name="z43" w:id="36"/>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2 584 мың теңге;</w:t>
      </w:r>
    </w:p>
    <w:bookmarkEnd w:id="36"/>
    <w:bookmarkStart w:name="z44" w:id="37"/>
    <w:p>
      <w:pPr>
        <w:spacing w:after="0"/>
        <w:ind w:left="0"/>
        <w:jc w:val="both"/>
      </w:pPr>
      <w:r>
        <w:rPr>
          <w:rFonts w:ascii="Times New Roman"/>
          <w:b w:val="false"/>
          <w:i w:val="false"/>
          <w:color w:val="000000"/>
          <w:sz w:val="28"/>
        </w:rPr>
        <w:t>
      тыңайтқыштар (органикалықтарды қоспағанда) құнын субсидиялауға 62 041 мың теңге;</w:t>
      </w:r>
    </w:p>
    <w:bookmarkEnd w:id="37"/>
    <w:bookmarkStart w:name="z45" w:id="38"/>
    <w:p>
      <w:pPr>
        <w:spacing w:after="0"/>
        <w:ind w:left="0"/>
        <w:jc w:val="both"/>
      </w:pPr>
      <w:r>
        <w:rPr>
          <w:rFonts w:ascii="Times New Roman"/>
          <w:b w:val="false"/>
          <w:i w:val="false"/>
          <w:color w:val="000000"/>
          <w:sz w:val="28"/>
        </w:rPr>
        <w:t>
      жер учаскелерін мемлекет мұқтажы үшін алып қоюға 476 869 мың теңге;</w:t>
      </w:r>
    </w:p>
    <w:bookmarkEnd w:id="38"/>
    <w:bookmarkStart w:name="z46" w:id="39"/>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4 124 787 мың теңге;</w:t>
      </w:r>
    </w:p>
    <w:bookmarkEnd w:id="39"/>
    <w:bookmarkStart w:name="z47" w:id="40"/>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27 392 мың теңге;</w:t>
      </w:r>
    </w:p>
    <w:bookmarkEnd w:id="40"/>
    <w:bookmarkStart w:name="z48" w:id="41"/>
    <w:p>
      <w:pPr>
        <w:spacing w:after="0"/>
        <w:ind w:left="0"/>
        <w:jc w:val="both"/>
      </w:pPr>
      <w:r>
        <w:rPr>
          <w:rFonts w:ascii="Times New Roman"/>
          <w:b w:val="false"/>
          <w:i w:val="false"/>
          <w:color w:val="000000"/>
          <w:sz w:val="28"/>
        </w:rPr>
        <w:t>
      жеке және заңды тұлғаларға жеміс дақылдарының бактериялық күйігін жұқтырған жойылған жеміс-жидек дақылдарын отырғызу мен өсіру шығындарын өтеуге 122 627 мың теңге;</w:t>
      </w:r>
    </w:p>
    <w:bookmarkEnd w:id="41"/>
    <w:bookmarkStart w:name="z49" w:id="42"/>
    <w:p>
      <w:pPr>
        <w:spacing w:after="0"/>
        <w:ind w:left="0"/>
        <w:jc w:val="both"/>
      </w:pPr>
      <w:r>
        <w:rPr>
          <w:rFonts w:ascii="Times New Roman"/>
          <w:b w:val="false"/>
          <w:i w:val="false"/>
          <w:color w:val="000000"/>
          <w:sz w:val="28"/>
        </w:rPr>
        <w:t>
      көлiк инфрақұрылымының басым жобаларын қаржыландыруға 4 096 669 мың теңге;</w:t>
      </w:r>
    </w:p>
    <w:bookmarkEnd w:id="42"/>
    <w:bookmarkStart w:name="z50" w:id="43"/>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150 000 мың теңге;</w:t>
      </w:r>
    </w:p>
    <w:bookmarkEnd w:id="43"/>
    <w:bookmarkStart w:name="z51" w:id="44"/>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9 201 970 мың теңге;</w:t>
      </w:r>
    </w:p>
    <w:bookmarkEnd w:id="44"/>
    <w:bookmarkStart w:name="z52" w:id="45"/>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5 689 157 мың теңге.";</w:t>
      </w:r>
    </w:p>
    <w:bookmarkEnd w:id="45"/>
    <w:bookmarkStart w:name="z53" w:id="46"/>
    <w:p>
      <w:pPr>
        <w:spacing w:after="0"/>
        <w:ind w:left="0"/>
        <w:jc w:val="both"/>
      </w:pPr>
      <w:r>
        <w:rPr>
          <w:rFonts w:ascii="Times New Roman"/>
          <w:b w:val="false"/>
          <w:i w:val="false"/>
          <w:color w:val="000000"/>
          <w:sz w:val="28"/>
        </w:rPr>
        <w:t>
      "9. 2021 жылға арналған облыстық бюджетте республикалық бюджеттен 61 204 420 мың теңге сомасында нысаналы даму трансферттер түсімдері көзделгені ескерілсін, оның ішінде:</w:t>
      </w:r>
    </w:p>
    <w:bookmarkEnd w:id="46"/>
    <w:bookmarkStart w:name="z54" w:id="47"/>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8 828 736 мың теңге;</w:t>
      </w:r>
    </w:p>
    <w:bookmarkEnd w:id="47"/>
    <w:bookmarkStart w:name="z55" w:id="48"/>
    <w:p>
      <w:pPr>
        <w:spacing w:after="0"/>
        <w:ind w:left="0"/>
        <w:jc w:val="both"/>
      </w:pPr>
      <w:r>
        <w:rPr>
          <w:rFonts w:ascii="Times New Roman"/>
          <w:b w:val="false"/>
          <w:i w:val="false"/>
          <w:color w:val="000000"/>
          <w:sz w:val="28"/>
        </w:rPr>
        <w:t>
      әуе көлігінің инфрақұрылымын дамытуға 4 726 676 мың теңге;</w:t>
      </w:r>
    </w:p>
    <w:bookmarkEnd w:id="48"/>
    <w:bookmarkStart w:name="z56" w:id="49"/>
    <w:p>
      <w:pPr>
        <w:spacing w:after="0"/>
        <w:ind w:left="0"/>
        <w:jc w:val="both"/>
      </w:pPr>
      <w:r>
        <w:rPr>
          <w:rFonts w:ascii="Times New Roman"/>
          <w:b w:val="false"/>
          <w:i w:val="false"/>
          <w:color w:val="000000"/>
          <w:sz w:val="28"/>
        </w:rPr>
        <w:t>
      Жұмыспен қамтудың 2020 – 2021 жылдарға арналған жол картасы шеңберінде объектілерді салу және (немесе) реконструкциялау жөніндегі іс-шараларды іске асыруға 7 551 507 мың теңге;</w:t>
      </w:r>
    </w:p>
    <w:bookmarkEnd w:id="49"/>
    <w:bookmarkStart w:name="z57" w:id="50"/>
    <w:p>
      <w:pPr>
        <w:spacing w:after="0"/>
        <w:ind w:left="0"/>
        <w:jc w:val="both"/>
      </w:pPr>
      <w:r>
        <w:rPr>
          <w:rFonts w:ascii="Times New Roman"/>
          <w:b w:val="false"/>
          <w:i w:val="false"/>
          <w:color w:val="000000"/>
          <w:sz w:val="28"/>
        </w:rPr>
        <w:t>
      индустриялық инфрақұрылымды дамытуға 3 750 891 мың теңге;</w:t>
      </w:r>
    </w:p>
    <w:bookmarkEnd w:id="50"/>
    <w:bookmarkStart w:name="z58" w:id="51"/>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6 354 085 мың теңге;</w:t>
      </w:r>
    </w:p>
    <w:bookmarkEnd w:id="51"/>
    <w:bookmarkStart w:name="z59" w:id="52"/>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 6 354 446 мың теңге;</w:t>
      </w:r>
    </w:p>
    <w:bookmarkEnd w:id="52"/>
    <w:bookmarkStart w:name="z60" w:id="53"/>
    <w:p>
      <w:pPr>
        <w:spacing w:after="0"/>
        <w:ind w:left="0"/>
        <w:jc w:val="both"/>
      </w:pPr>
      <w:r>
        <w:rPr>
          <w:rFonts w:ascii="Times New Roman"/>
          <w:b w:val="false"/>
          <w:i w:val="false"/>
          <w:color w:val="000000"/>
          <w:sz w:val="28"/>
        </w:rPr>
        <w:t>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1 712 203 мың теңге;</w:t>
      </w:r>
    </w:p>
    <w:bookmarkEnd w:id="53"/>
    <w:bookmarkStart w:name="z61" w:id="54"/>
    <w:p>
      <w:pPr>
        <w:spacing w:after="0"/>
        <w:ind w:left="0"/>
        <w:jc w:val="both"/>
      </w:pPr>
      <w:r>
        <w:rPr>
          <w:rFonts w:ascii="Times New Roman"/>
          <w:b w:val="false"/>
          <w:i w:val="false"/>
          <w:color w:val="000000"/>
          <w:sz w:val="28"/>
        </w:rPr>
        <w:t>
      газ тасымалдау жүйесін дамытуға 2 288 018 мың теңге;</w:t>
      </w:r>
    </w:p>
    <w:bookmarkEnd w:id="54"/>
    <w:bookmarkStart w:name="z62" w:id="55"/>
    <w:p>
      <w:pPr>
        <w:spacing w:after="0"/>
        <w:ind w:left="0"/>
        <w:jc w:val="both"/>
      </w:pPr>
      <w:r>
        <w:rPr>
          <w:rFonts w:ascii="Times New Roman"/>
          <w:b w:val="false"/>
          <w:i w:val="false"/>
          <w:color w:val="000000"/>
          <w:sz w:val="28"/>
        </w:rPr>
        <w:t>
      көліктік инфрақұрылымды дамытуға 7 458 668 мың теңге;</w:t>
      </w:r>
    </w:p>
    <w:bookmarkEnd w:id="55"/>
    <w:bookmarkStart w:name="z63" w:id="5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11 211 313 мың теңге;</w:t>
      </w:r>
    </w:p>
    <w:bookmarkEnd w:id="56"/>
    <w:bookmarkStart w:name="z64" w:id="57"/>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967 877 мың теңге.";</w:t>
      </w:r>
    </w:p>
    <w:bookmarkEnd w:id="57"/>
    <w:bookmarkStart w:name="z65"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-тармақтары жаңа редакцияда баяндалсын:</w:t>
      </w:r>
    </w:p>
    <w:bookmarkEnd w:id="58"/>
    <w:bookmarkStart w:name="z66" w:id="59"/>
    <w:p>
      <w:pPr>
        <w:spacing w:after="0"/>
        <w:ind w:left="0"/>
        <w:jc w:val="both"/>
      </w:pPr>
      <w:r>
        <w:rPr>
          <w:rFonts w:ascii="Times New Roman"/>
          <w:b w:val="false"/>
          <w:i w:val="false"/>
          <w:color w:val="000000"/>
          <w:sz w:val="28"/>
        </w:rPr>
        <w:t>
       "11. 2021 жылға арналған облыстық бюджетте республикалық бюджеттен 8 573 858 мың теңге сомасында қарыздар түсімдері көзделсін.";</w:t>
      </w:r>
    </w:p>
    <w:bookmarkEnd w:id="59"/>
    <w:bookmarkStart w:name="z67" w:id="60"/>
    <w:p>
      <w:pPr>
        <w:spacing w:after="0"/>
        <w:ind w:left="0"/>
        <w:jc w:val="both"/>
      </w:pPr>
      <w:r>
        <w:rPr>
          <w:rFonts w:ascii="Times New Roman"/>
          <w:b w:val="false"/>
          <w:i w:val="false"/>
          <w:color w:val="000000"/>
          <w:sz w:val="28"/>
        </w:rPr>
        <w:t>
      "12. Алматы облысы бойынша 2021 жылға 16 761 765 мың теңге сомасында мемлекеттік эмиссиялық бағалы қағаздар шығару мақұлдансын, оның ішінде:</w:t>
      </w:r>
    </w:p>
    <w:bookmarkEnd w:id="60"/>
    <w:bookmarkStart w:name="z68" w:id="61"/>
    <w:p>
      <w:pPr>
        <w:spacing w:after="0"/>
        <w:ind w:left="0"/>
        <w:jc w:val="both"/>
      </w:pPr>
      <w:r>
        <w:rPr>
          <w:rFonts w:ascii="Times New Roman"/>
          <w:b w:val="false"/>
          <w:i w:val="false"/>
          <w:color w:val="000000"/>
          <w:sz w:val="28"/>
        </w:rPr>
        <w:t>
      тұрғын үй жобалауға және салуға 11 191 853 мың теңге;</w:t>
      </w:r>
    </w:p>
    <w:bookmarkEnd w:id="61"/>
    <w:bookmarkStart w:name="z69" w:id="62"/>
    <w:p>
      <w:pPr>
        <w:spacing w:after="0"/>
        <w:ind w:left="0"/>
        <w:jc w:val="both"/>
      </w:pPr>
      <w:r>
        <w:rPr>
          <w:rFonts w:ascii="Times New Roman"/>
          <w:b w:val="false"/>
          <w:i w:val="false"/>
          <w:color w:val="000000"/>
          <w:sz w:val="28"/>
        </w:rPr>
        <w:t>
      Жұмыспен қамтудың 2020-2021 жылдарға арналған Жол картасы шеңберінде шараларды қаржыландыру үшін 5 569 912 мың теңге.";</w:t>
      </w:r>
    </w:p>
    <w:bookmarkEnd w:id="62"/>
    <w:bookmarkStart w:name="z70"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-тармақтары жаңа редакцияда баяндалсын:</w:t>
      </w:r>
    </w:p>
    <w:bookmarkEnd w:id="63"/>
    <w:bookmarkStart w:name="z71" w:id="64"/>
    <w:p>
      <w:pPr>
        <w:spacing w:after="0"/>
        <w:ind w:left="0"/>
        <w:jc w:val="both"/>
      </w:pPr>
      <w:r>
        <w:rPr>
          <w:rFonts w:ascii="Times New Roman"/>
          <w:b w:val="false"/>
          <w:i w:val="false"/>
          <w:color w:val="000000"/>
          <w:sz w:val="28"/>
        </w:rPr>
        <w:t>
       "15. 2021 жылға арналған облыстық бюджетте аудандық (облыстық маңызы бар қалалар) бюджеттерге кредиттер көзделгені ескерілсін, оның ішінде:</w:t>
      </w:r>
    </w:p>
    <w:bookmarkEnd w:id="64"/>
    <w:bookmarkStart w:name="z72" w:id="65"/>
    <w:p>
      <w:pPr>
        <w:spacing w:after="0"/>
        <w:ind w:left="0"/>
        <w:jc w:val="both"/>
      </w:pPr>
      <w:r>
        <w:rPr>
          <w:rFonts w:ascii="Times New Roman"/>
          <w:b w:val="false"/>
          <w:i w:val="false"/>
          <w:color w:val="000000"/>
          <w:sz w:val="28"/>
        </w:rPr>
        <w:t>
      мамандарды әлеуметтік қолдау шараларын іске асыруға;</w:t>
      </w:r>
    </w:p>
    <w:bookmarkEnd w:id="65"/>
    <w:bookmarkStart w:name="z73" w:id="66"/>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w:t>
      </w:r>
    </w:p>
    <w:bookmarkEnd w:id="66"/>
    <w:bookmarkStart w:name="z74" w:id="67"/>
    <w:p>
      <w:pPr>
        <w:spacing w:after="0"/>
        <w:ind w:left="0"/>
        <w:jc w:val="both"/>
      </w:pPr>
      <w:r>
        <w:rPr>
          <w:rFonts w:ascii="Times New Roman"/>
          <w:b w:val="false"/>
          <w:i w:val="false"/>
          <w:color w:val="000000"/>
          <w:sz w:val="28"/>
        </w:rPr>
        <w:t>
      тұрғын үй жобалауға және (немесе) салуға.</w:t>
      </w:r>
    </w:p>
    <w:bookmarkEnd w:id="67"/>
    <w:bookmarkStart w:name="z75" w:id="68"/>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Алматы облысы әкімдігінің қаулысы негізінде айқындалады."; </w:t>
      </w:r>
    </w:p>
    <w:bookmarkEnd w:id="68"/>
    <w:bookmarkStart w:name="z76" w:id="69"/>
    <w:p>
      <w:pPr>
        <w:spacing w:after="0"/>
        <w:ind w:left="0"/>
        <w:jc w:val="both"/>
      </w:pPr>
      <w:r>
        <w:rPr>
          <w:rFonts w:ascii="Times New Roman"/>
          <w:b w:val="false"/>
          <w:i w:val="false"/>
          <w:color w:val="000000"/>
          <w:sz w:val="28"/>
        </w:rPr>
        <w:t>
      "16. 2021 жылға арналған облыстық бюджетте заңнаманың өзгеруіне байланысты аудандық бюджеттерден, облыстық маңызы бар қалалардың бюджеттерінен 112 209 797 мың теңге сомасында трансферттердің түсімдері көзделсін. </w:t>
      </w:r>
    </w:p>
    <w:bookmarkEnd w:id="69"/>
    <w:bookmarkStart w:name="z77" w:id="70"/>
    <w:p>
      <w:pPr>
        <w:spacing w:after="0"/>
        <w:ind w:left="0"/>
        <w:jc w:val="both"/>
      </w:pPr>
      <w:r>
        <w:rPr>
          <w:rFonts w:ascii="Times New Roman"/>
          <w:b w:val="false"/>
          <w:i w:val="false"/>
          <w:color w:val="000000"/>
          <w:sz w:val="28"/>
        </w:rPr>
        <w:t>
      Аудандық бюджеттерден, облыстық маңызы бар қалалардың бюджеттерінен трансферттердің түсімдерін бөлу Алматы облысы әкімдігінің қаулысы негізінде айқындалады.";</w:t>
      </w:r>
    </w:p>
    <w:bookmarkEnd w:id="70"/>
    <w:bookmarkStart w:name="z78" w:id="7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 жаңа редакцияда баяндалсын:</w:t>
      </w:r>
    </w:p>
    <w:bookmarkEnd w:id="71"/>
    <w:bookmarkStart w:name="z79" w:id="72"/>
    <w:p>
      <w:pPr>
        <w:spacing w:after="0"/>
        <w:ind w:left="0"/>
        <w:jc w:val="both"/>
      </w:pPr>
      <w:r>
        <w:rPr>
          <w:rFonts w:ascii="Times New Roman"/>
          <w:b w:val="false"/>
          <w:i w:val="false"/>
          <w:color w:val="000000"/>
          <w:sz w:val="28"/>
        </w:rPr>
        <w:t>
       "18. 2021 жылға арналған облыстық бюджетте қоршаған ортаны қорғау және объектілерді дамыту жөніндегі іс-шараларды өткізуге 1 061 106 мың теңге сомасында көзделсін.";</w:t>
      </w:r>
    </w:p>
    <w:bookmarkEnd w:id="72"/>
    <w:bookmarkStart w:name="z80" w:id="73"/>
    <w:p>
      <w:pPr>
        <w:spacing w:after="0"/>
        <w:ind w:left="0"/>
        <w:jc w:val="both"/>
      </w:pPr>
      <w:r>
        <w:rPr>
          <w:rFonts w:ascii="Times New Roman"/>
          <w:b w:val="false"/>
          <w:i w:val="false"/>
          <w:color w:val="000000"/>
          <w:sz w:val="28"/>
        </w:rPr>
        <w:t>
      "19. 2021 жылға арналған облыстық бюджетте автомобиль жолдарының жұмыс істеуін қамтамасыз етуге және көлік инфрақұрылымын дамытуға 27 611 936 мың теңге сомасында көзделсін.";</w:t>
      </w:r>
    </w:p>
    <w:bookmarkEnd w:id="73"/>
    <w:bookmarkStart w:name="z81" w:id="74"/>
    <w:p>
      <w:pPr>
        <w:spacing w:after="0"/>
        <w:ind w:left="0"/>
        <w:jc w:val="both"/>
      </w:pPr>
      <w:r>
        <w:rPr>
          <w:rFonts w:ascii="Times New Roman"/>
          <w:b w:val="false"/>
          <w:i w:val="false"/>
          <w:color w:val="000000"/>
          <w:sz w:val="28"/>
        </w:rPr>
        <w:t>
      "20. Алматы облысы әкімдігінің 2021 жылға арналған резервi 609 896 мың теңге сомасында бекітілсін.".</w:t>
      </w:r>
    </w:p>
    <w:bookmarkEnd w:id="74"/>
    <w:bookmarkStart w:name="z82" w:id="7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75"/>
    <w:bookmarkStart w:name="z83" w:id="76"/>
    <w:p>
      <w:pPr>
        <w:spacing w:after="0"/>
        <w:ind w:left="0"/>
        <w:jc w:val="both"/>
      </w:pPr>
      <w:r>
        <w:rPr>
          <w:rFonts w:ascii="Times New Roman"/>
          <w:b w:val="false"/>
          <w:i w:val="false"/>
          <w:color w:val="000000"/>
          <w:sz w:val="28"/>
        </w:rPr>
        <w:t>
      3. Осы шешім 2021 жылғы 1 қаңтардан бастап қолданысқа енгiзiледi.</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Жоргенбаев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2021 жылғы 28 шілдедегі </w:t>
            </w:r>
            <w:r>
              <w:rPr>
                <w:rFonts w:ascii="Times New Roman"/>
                <w:b w:val="false"/>
                <w:i w:val="false"/>
                <w:color w:val="000000"/>
                <w:sz w:val="20"/>
              </w:rPr>
              <w:t>№ 7-45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2020 жылғы 15 желтоқсандағы № 64-339 шешіміне 1-қосымша</w:t>
            </w:r>
          </w:p>
        </w:tc>
      </w:tr>
    </w:tbl>
    <w:bookmarkStart w:name="z90" w:id="77"/>
    <w:p>
      <w:pPr>
        <w:spacing w:after="0"/>
        <w:ind w:left="0"/>
        <w:jc w:val="left"/>
      </w:pPr>
      <w:r>
        <w:rPr>
          <w:rFonts w:ascii="Times New Roman"/>
          <w:b/>
          <w:i w:val="false"/>
          <w:color w:val="000000"/>
        </w:rPr>
        <w:t xml:space="preserve"> Алматы облысының 2021 жылға арналған облыстық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78"/>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771 276 773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97 415 608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61 921 066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61 921 066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33 370 697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33 370 697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2 123 845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8 274 195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2 740 857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5 414 007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5 414 007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665 533 323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253 000 876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253 000 876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412 532 447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412 532 447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79"/>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779 307 052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8 337 405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4 395 340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3 738 954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2 661 363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2 586 400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2 399 092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3 057 832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17 262 829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17 262 829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17 155 628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12 445 642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4 704 986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347 257 616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45 370 813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45 370 813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5 322 451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40 048 362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263 602 017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225 233 961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2 084 552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4 131 322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187 055 594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28 686 661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27 863 097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27 413 097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9 524 461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16 183 814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15 486 014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15 038 417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2 371 684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18 501 557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18 501 557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3 754 520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918 074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10 662 698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17 833 984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3 319 317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1 776 934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5 357 062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7 209 291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7 209 291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5 699 648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47 706 065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7 254 944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5 757 815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1 218 680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2 922 522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1 237 039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2 415 588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1 993 788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1 993 788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38 035 533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37 889 099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36 366 409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22 449 962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22 442 962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21 282 508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19 177 009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3 570 790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3 570 790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1 707 040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8 200 495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6 749 933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5 627 050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4 341 862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1 999 019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1 348 014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3 242 482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2 264 410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1 770 657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3 829 087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58 154 317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49 969 931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43 648 225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12 004 360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15 955 540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4 124 787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1 276 302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екпелерді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2 033 984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2 033 984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4 287 722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3 513 764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1 287 137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1 187 137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1 827 529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1 736 922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1 140 933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34 580 212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34 580 212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32 988 302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32 832 373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37 129 838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27 611 936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8 538 923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7 737 038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11 335 975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3 827 856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3 827 856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3 636 290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7 064 401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2 137 569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5 884 880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19 958 961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2 903 827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1 253 949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5 254 826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5 059 321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4 265 491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3 557 674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3 557 674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3 557 674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3 535 482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117 783 576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117 783 576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117 783 576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97 944 109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18 980 698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21 941 213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8 374 143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80"/>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9 277 763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9 028 551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81"/>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4 684 857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активтеріy cатып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4 684 857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4 684 857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4 684 857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4 114 280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4 114 280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82"/>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397"/>
        <w:gridCol w:w="900"/>
        <w:gridCol w:w="3622"/>
        <w:gridCol w:w="5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83"/>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- 25 378 586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25 378 586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25 335 623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25 335 623</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16 761 765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8 573 858</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9 055 512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9 055 512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9 055 512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9 012 549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9 012 549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9 012 549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9 012 549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6 207 376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