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4c6b" w14:textId="4144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Акваөсіру (балық өсіру шаруашылығы) өнімділігін және өнім сапасын арттыруға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2021 жылғы 26 сәуірдегі № 164 қаулысы. Алматы облысы Әділет департаментінде 2021 жылы 26 сәуірде № 5941 болып тіркелді. Күші жойылды - Алматы облысы әкімдігінің 2022 жылғы 21 қарашадағы № 366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21.11.2022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37-бабына, Қазақстан Республикасы Премьер-Министрінің орынбасары – Қазақстан Республикасы Ауыл шаруашылығы министрінің 2018 жылғы 4 қазандағы № 408 "Акваөсіру (балық өсіру шаруашылығы) өнімділігін және өнім сапасын арттыруды субсидиялау қағидаларын бекіту туралы" бұйрығына (Нормативтік құқықтық актілерді мемлекеттік тіркеу тізілімінде № 17583 тіркелген) сәйкес Алматы облысының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Акваөсіру (балық өсіру шаруашылығы) өнімділігін және өнім сапасын арттыруға субсидиялар көлемдері осы қаулының қосымшаcына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облысы әкімдігінің келесі қаулыларының күші жойылды деп танылсын: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Алматы облысы әкімдігінің "Акваөсіру (балық өсіру шаруашылығы) өнімділігін және өнім сапасын арттыруға субсидиялар көлемдерін бекіту туралы" 2020 жылғы 16 сәуірдегі № 171 қаулысы (Нормативтік құқықтық актілерді мемлекеттік тіркеу тізілімінде № 5484 тіркелген, 2020 жылдың 21 сәуірінде Қазақстан Республикасы нормативтік құқықтық актілерінің эталондық бақылау банкінде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Алматы облысы әкімдігінің "Алматы облысы әкімдігінің 2020 жылғы 16 сәуірдегі № 171 "Акваөсіру (балық өсіру шаруашылығы) өнімділігін және өнім сапасын арттыруға субсидиялар көлемдерін бекіту туралы" қаулысына өзгерістер енгізу туралы" 2020 жылғы 30 қарашадағы № 455 қаулысы (Нормативтік құқықтық актілерді мемлекеттік тіркеу тізілімінде № 5789 болып тіркелген, 2020 жылдың 2 желтоқсанында Қазақстан Республикасы нормативтік құқықтық актілерінің эталондық бақылау банкінде жарияланған).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Алматы облысы әкімдігінің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облысы әкімінің орынбасары С. Тұрдалиевқа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Баталов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қаулысына қосымша 2021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сәуірдегі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Акваөсіру (балық өсіру шаруашылығы) өнімділігін және өнім сапасын арттыруға субсидиялар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1(бір) килограмм өнімін өндіруге жұмсалатын азық шығынының нормативі (кг)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азығының 1(бір) кг үшін тиесілі субсидиялар сомасы (теңге)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көлемі (тонна)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 (мың.теңге)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