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3546" w14:textId="08c3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лжын ауылдық округі әкімінің 2020 жылғы 4 қыркүйектегі № 29 "Саралжын ауылдық округі әкімінің 2011 жылғы 21 қазандағы № 13 "Саралжын ауылдық округінің елді мекендерінің көшелеріне атау беру туралы" шешіміне өзгерістер енгіз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Саралжын ауылдық округі әкімінің 2021 жылғы 1 ақпандағы № 4 шешімі. Ақтөбе облысының Әділет департаментінде 2021 жылғы 2 ақпанда № 803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лжын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лжын ауылдық округі әкімінің 2020 жылғы 4 қыркүйектегі № 29 "Саралжын ауылдық округі әкімінің 2011 жылғы 21 қазандағы № 13 "Саралжын ауылдық округінің елді мекендерінің көшелеріне атау беру туралы" шешіміне өзгерістер енгізу туралы" (нормативтік құқықтық актілерді мемлекеттік тіркеу Тізілімінде № 7403 болып тіркелген, 2020 жылғы 9 қыркүйект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алжын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Ойыл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алжы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