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b5e4" w14:textId="732b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2020 жылғы 25 желтоқсандағы № 533 "2021-2023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24 қарашадағы № 97 шешімі. Қазақстан Республикасының Әділет министрлігінде 2021 жылғы 3 желтоқсанда № 25509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"2021-2023 жылдарға арналған Мұғалжар аудандық бюджетін бекіту туралы" 2020 жылғы 25 желтоқсандағы № 533 (Нормативтік құқықтық актілерді мемлекеттік тіркеу тізілімінде № 7872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Мұғалжар аудандық бюджеті тиісінше 1, 2 және 3 қосымшаларға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17 195 211 мың теңге:</w:t>
      </w:r>
    </w:p>
    <w:p>
      <w:pPr>
        <w:spacing w:after="0"/>
        <w:ind w:left="0"/>
        <w:jc w:val="both"/>
      </w:pPr>
      <w:r>
        <w:rPr>
          <w:rFonts w:ascii="Times New Roman"/>
          <w:b w:val="false"/>
          <w:i w:val="false"/>
          <w:color w:val="000000"/>
          <w:sz w:val="28"/>
        </w:rPr>
        <w:t>
      салықтық түсімдер – 10 978 906,7 мың теңге;</w:t>
      </w:r>
    </w:p>
    <w:p>
      <w:pPr>
        <w:spacing w:after="0"/>
        <w:ind w:left="0"/>
        <w:jc w:val="both"/>
      </w:pPr>
      <w:r>
        <w:rPr>
          <w:rFonts w:ascii="Times New Roman"/>
          <w:b w:val="false"/>
          <w:i w:val="false"/>
          <w:color w:val="000000"/>
          <w:sz w:val="28"/>
        </w:rPr>
        <w:t>
      салықтық емес түсімдер – 56 607,5 мың теңге;</w:t>
      </w:r>
    </w:p>
    <w:p>
      <w:pPr>
        <w:spacing w:after="0"/>
        <w:ind w:left="0"/>
        <w:jc w:val="both"/>
      </w:pPr>
      <w:r>
        <w:rPr>
          <w:rFonts w:ascii="Times New Roman"/>
          <w:b w:val="false"/>
          <w:i w:val="false"/>
          <w:color w:val="000000"/>
          <w:sz w:val="28"/>
        </w:rPr>
        <w:t>
      негізгі капиталды сатудан түсетін түсімдер – 85 147,8 мың теңге;</w:t>
      </w:r>
    </w:p>
    <w:p>
      <w:pPr>
        <w:spacing w:after="0"/>
        <w:ind w:left="0"/>
        <w:jc w:val="both"/>
      </w:pPr>
      <w:r>
        <w:rPr>
          <w:rFonts w:ascii="Times New Roman"/>
          <w:b w:val="false"/>
          <w:i w:val="false"/>
          <w:color w:val="000000"/>
          <w:sz w:val="28"/>
        </w:rPr>
        <w:t>
      трансферттер түсімі – 6 074 549 мың теңге;</w:t>
      </w:r>
    </w:p>
    <w:p>
      <w:pPr>
        <w:spacing w:after="0"/>
        <w:ind w:left="0"/>
        <w:jc w:val="both"/>
      </w:pPr>
      <w:r>
        <w:rPr>
          <w:rFonts w:ascii="Times New Roman"/>
          <w:b w:val="false"/>
          <w:i w:val="false"/>
          <w:color w:val="000000"/>
          <w:sz w:val="28"/>
        </w:rPr>
        <w:t>
      2) шығындар – 17 214 758,4 мың теңге;</w:t>
      </w:r>
    </w:p>
    <w:p>
      <w:pPr>
        <w:spacing w:after="0"/>
        <w:ind w:left="0"/>
        <w:jc w:val="both"/>
      </w:pPr>
      <w:r>
        <w:rPr>
          <w:rFonts w:ascii="Times New Roman"/>
          <w:b w:val="false"/>
          <w:i w:val="false"/>
          <w:color w:val="000000"/>
          <w:sz w:val="28"/>
        </w:rPr>
        <w:t>
      3) таза бюджеттік кредиттеу – 9 974 мың теңге:</w:t>
      </w:r>
    </w:p>
    <w:p>
      <w:pPr>
        <w:spacing w:after="0"/>
        <w:ind w:left="0"/>
        <w:jc w:val="both"/>
      </w:pPr>
      <w:r>
        <w:rPr>
          <w:rFonts w:ascii="Times New Roman"/>
          <w:b w:val="false"/>
          <w:i w:val="false"/>
          <w:color w:val="000000"/>
          <w:sz w:val="28"/>
        </w:rPr>
        <w:t>
      бюджеттік кредиттер – 26 502 мың теңге;</w:t>
      </w:r>
    </w:p>
    <w:p>
      <w:pPr>
        <w:spacing w:after="0"/>
        <w:ind w:left="0"/>
        <w:jc w:val="both"/>
      </w:pPr>
      <w:r>
        <w:rPr>
          <w:rFonts w:ascii="Times New Roman"/>
          <w:b w:val="false"/>
          <w:i w:val="false"/>
          <w:color w:val="000000"/>
          <w:sz w:val="28"/>
        </w:rPr>
        <w:t>
      бюджеттік кредиттерді өтеу – 16 528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- 29 521,4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29 521,4 мың теңге:</w:t>
      </w:r>
    </w:p>
    <w:p>
      <w:pPr>
        <w:spacing w:after="0"/>
        <w:ind w:left="0"/>
        <w:jc w:val="both"/>
      </w:pPr>
      <w:r>
        <w:rPr>
          <w:rFonts w:ascii="Times New Roman"/>
          <w:b w:val="false"/>
          <w:i w:val="false"/>
          <w:color w:val="000000"/>
          <w:sz w:val="28"/>
        </w:rPr>
        <w:t>
      қарыздар түсімі – 26 502 мың теңге;</w:t>
      </w:r>
    </w:p>
    <w:p>
      <w:pPr>
        <w:spacing w:after="0"/>
        <w:ind w:left="0"/>
        <w:jc w:val="both"/>
      </w:pPr>
      <w:r>
        <w:rPr>
          <w:rFonts w:ascii="Times New Roman"/>
          <w:b w:val="false"/>
          <w:i w:val="false"/>
          <w:color w:val="000000"/>
          <w:sz w:val="28"/>
        </w:rPr>
        <w:t>
      қарыздарды өтеу – 16 528,9 мың теңге;</w:t>
      </w:r>
    </w:p>
    <w:p>
      <w:pPr>
        <w:spacing w:after="0"/>
        <w:ind w:left="0"/>
        <w:jc w:val="both"/>
      </w:pPr>
      <w:r>
        <w:rPr>
          <w:rFonts w:ascii="Times New Roman"/>
          <w:b w:val="false"/>
          <w:i w:val="false"/>
          <w:color w:val="000000"/>
          <w:sz w:val="28"/>
        </w:rPr>
        <w:t>
      бюджет қаражатының пайдаланылатын қалдықтары – 19 548,3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аудандық бюджетте республикалық бюджеттен нысаналы ағымдағы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көмекті төлеуге – 69 650 мың теңге;</w:t>
      </w:r>
    </w:p>
    <w:p>
      <w:pPr>
        <w:spacing w:after="0"/>
        <w:ind w:left="0"/>
        <w:jc w:val="both"/>
      </w:pPr>
      <w:r>
        <w:rPr>
          <w:rFonts w:ascii="Times New Roman"/>
          <w:b w:val="false"/>
          <w:i w:val="false"/>
          <w:color w:val="000000"/>
          <w:sz w:val="28"/>
        </w:rPr>
        <w:t>
      2) балаларға кепілдендірілген әлеуметтік пакет – 21 630 мың теңге;</w:t>
      </w:r>
    </w:p>
    <w:p>
      <w:pPr>
        <w:spacing w:after="0"/>
        <w:ind w:left="0"/>
        <w:jc w:val="both"/>
      </w:pPr>
      <w:r>
        <w:rPr>
          <w:rFonts w:ascii="Times New Roman"/>
          <w:b w:val="false"/>
          <w:i w:val="false"/>
          <w:color w:val="000000"/>
          <w:sz w:val="28"/>
        </w:rPr>
        <w:t>
      3) қарттар мен мүгедектерге арнаулы әлеуметтік қызметтер көрсетуге – 3 476 мың теңге;</w:t>
      </w:r>
    </w:p>
    <w:p>
      <w:pPr>
        <w:spacing w:after="0"/>
        <w:ind w:left="0"/>
        <w:jc w:val="both"/>
      </w:pPr>
      <w:r>
        <w:rPr>
          <w:rFonts w:ascii="Times New Roman"/>
          <w:b w:val="false"/>
          <w:i w:val="false"/>
          <w:color w:val="000000"/>
          <w:sz w:val="28"/>
        </w:rPr>
        <w:t>
      4) мүгедектердің құқықтарын қамтамасыз етуге және өмір сүру сапасын жақсартуға – 37 135 мың теңге;</w:t>
      </w:r>
    </w:p>
    <w:p>
      <w:pPr>
        <w:spacing w:after="0"/>
        <w:ind w:left="0"/>
        <w:jc w:val="both"/>
      </w:pPr>
      <w:r>
        <w:rPr>
          <w:rFonts w:ascii="Times New Roman"/>
          <w:b w:val="false"/>
          <w:i w:val="false"/>
          <w:color w:val="000000"/>
          <w:sz w:val="28"/>
        </w:rPr>
        <w:t>
      5) мүгедектерді жұмысқа орналастыру үшін арнайы жұмыс орындарын құруға жұмыс берушінің шығындарын субсидиялауға – 346 мың теңге;</w:t>
      </w:r>
    </w:p>
    <w:p>
      <w:pPr>
        <w:spacing w:after="0"/>
        <w:ind w:left="0"/>
        <w:jc w:val="both"/>
      </w:pPr>
      <w:r>
        <w:rPr>
          <w:rFonts w:ascii="Times New Roman"/>
          <w:b w:val="false"/>
          <w:i w:val="false"/>
          <w:color w:val="000000"/>
          <w:sz w:val="28"/>
        </w:rPr>
        <w:t>
      6) еңбекақыны ішінара субсидиялауға, жастар тәжірибесіне және әлеуметтік жұмыс жөніндегі консультанттар мен ассистенттерді енгізуге – 29 400 мың теңге;</w:t>
      </w:r>
    </w:p>
    <w:p>
      <w:pPr>
        <w:spacing w:after="0"/>
        <w:ind w:left="0"/>
        <w:jc w:val="both"/>
      </w:pPr>
      <w:r>
        <w:rPr>
          <w:rFonts w:ascii="Times New Roman"/>
          <w:b w:val="false"/>
          <w:i w:val="false"/>
          <w:color w:val="000000"/>
          <w:sz w:val="28"/>
        </w:rPr>
        <w:t>
      7) жаңа бизнес идеяларды жүзеге асыру үшін, соның ішінде NEET санатындағы жастарын, аз қамтылған көп балалы отбасылардың мүшелерін, аз қамтылған еңбекке қабілетті мүгедектерді мемлекеттік гранттармен қамтамасыз етуге – 58 340 мың теңге;</w:t>
      </w:r>
    </w:p>
    <w:p>
      <w:pPr>
        <w:spacing w:after="0"/>
        <w:ind w:left="0"/>
        <w:jc w:val="both"/>
      </w:pPr>
      <w:r>
        <w:rPr>
          <w:rFonts w:ascii="Times New Roman"/>
          <w:b w:val="false"/>
          <w:i w:val="false"/>
          <w:color w:val="000000"/>
          <w:sz w:val="28"/>
        </w:rPr>
        <w:t>
      8) мемлекеттік халықты әлеуметтік қорғау ұйымдарында арнаулы әлеуметтік қызмет көрсететін қызметкерлердің еңбекақысына қосымша ақы белгілеуге – 40 763 мың теңге;</w:t>
      </w:r>
    </w:p>
    <w:p>
      <w:pPr>
        <w:spacing w:after="0"/>
        <w:ind w:left="0"/>
        <w:jc w:val="both"/>
      </w:pPr>
      <w:r>
        <w:rPr>
          <w:rFonts w:ascii="Times New Roman"/>
          <w:b w:val="false"/>
          <w:i w:val="false"/>
          <w:color w:val="000000"/>
          <w:sz w:val="28"/>
        </w:rPr>
        <w:t>
      9) мемлекеттік мәдени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жалақыға қосымша ақылар белгілеуге – 31 047 мың теңге;</w:t>
      </w:r>
    </w:p>
    <w:p>
      <w:pPr>
        <w:spacing w:after="0"/>
        <w:ind w:left="0"/>
        <w:jc w:val="both"/>
      </w:pPr>
      <w:r>
        <w:rPr>
          <w:rFonts w:ascii="Times New Roman"/>
          <w:b w:val="false"/>
          <w:i w:val="false"/>
          <w:color w:val="000000"/>
          <w:sz w:val="28"/>
        </w:rPr>
        <w:t>
      10) "Ауыл-Ел бесігі" жобасы шеңберінде ауылдық елді мекендердегі әлеуметтік және инженерлік инфрақұрылымын жақсарту бойынша іс-шараларды іске асыруға – 20 056 мың теңге;</w:t>
      </w:r>
    </w:p>
    <w:p>
      <w:pPr>
        <w:spacing w:after="0"/>
        <w:ind w:left="0"/>
        <w:jc w:val="both"/>
      </w:pPr>
      <w:r>
        <w:rPr>
          <w:rFonts w:ascii="Times New Roman"/>
          <w:b w:val="false"/>
          <w:i w:val="false"/>
          <w:color w:val="000000"/>
          <w:sz w:val="28"/>
        </w:rPr>
        <w:t>
      11) қоғамдық жұмыстарға – 151 201 мың теңге;</w:t>
      </w:r>
    </w:p>
    <w:p>
      <w:pPr>
        <w:spacing w:after="0"/>
        <w:ind w:left="0"/>
        <w:jc w:val="both"/>
      </w:pPr>
      <w:r>
        <w:rPr>
          <w:rFonts w:ascii="Times New Roman"/>
          <w:b w:val="false"/>
          <w:i w:val="false"/>
          <w:color w:val="000000"/>
          <w:sz w:val="28"/>
        </w:rPr>
        <w:t>
      12) жастар практикасына – 33 878 мың теңге;</w:t>
      </w:r>
    </w:p>
    <w:p>
      <w:pPr>
        <w:spacing w:after="0"/>
        <w:ind w:left="0"/>
        <w:jc w:val="both"/>
      </w:pPr>
      <w:r>
        <w:rPr>
          <w:rFonts w:ascii="Times New Roman"/>
          <w:b w:val="false"/>
          <w:i w:val="false"/>
          <w:color w:val="000000"/>
          <w:sz w:val="28"/>
        </w:rPr>
        <w:t>
      13) мамандарды әлеуметтік қолдау шараларын іске асыру үшін бюджеттік несиелер – 26 502 мың теңге;</w:t>
      </w:r>
    </w:p>
    <w:p>
      <w:pPr>
        <w:spacing w:after="0"/>
        <w:ind w:left="0"/>
        <w:jc w:val="both"/>
      </w:pPr>
      <w:r>
        <w:rPr>
          <w:rFonts w:ascii="Times New Roman"/>
          <w:b w:val="false"/>
          <w:i w:val="false"/>
          <w:color w:val="000000"/>
          <w:sz w:val="28"/>
        </w:rPr>
        <w:t>
      14) мемлекеттік ұйымдар қызметкерлерінің жалақысын арттыруға: стационарлық және жартылай стационарлық үлгідегі медициналық- әлеуметтік мекемелер, халықты жұмыспен қамту орталықтары- 37 913 мың теңге.</w:t>
      </w:r>
    </w:p>
    <w:p>
      <w:pPr>
        <w:spacing w:after="0"/>
        <w:ind w:left="0"/>
        <w:jc w:val="both"/>
      </w:pPr>
      <w:r>
        <w:rPr>
          <w:rFonts w:ascii="Times New Roman"/>
          <w:b w:val="false"/>
          <w:i w:val="false"/>
          <w:color w:val="000000"/>
          <w:sz w:val="28"/>
        </w:rPr>
        <w:t>
      Аталған соманы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бюджетіне Ұлттық қордан дамуға нысаналы трансферттер түскені ескерілсін:</w:t>
      </w:r>
    </w:p>
    <w:p>
      <w:pPr>
        <w:spacing w:after="0"/>
        <w:ind w:left="0"/>
        <w:jc w:val="both"/>
      </w:pPr>
      <w:r>
        <w:rPr>
          <w:rFonts w:ascii="Times New Roman"/>
          <w:b w:val="false"/>
          <w:i w:val="false"/>
          <w:color w:val="000000"/>
          <w:sz w:val="28"/>
        </w:rPr>
        <w:t>
      1) Ембі қаласындағы биотазарту ғимараттарын жаңғыртуға – 344 794 мың теңге;</w:t>
      </w:r>
    </w:p>
    <w:p>
      <w:pPr>
        <w:spacing w:after="0"/>
        <w:ind w:left="0"/>
        <w:jc w:val="both"/>
      </w:pPr>
      <w:r>
        <w:rPr>
          <w:rFonts w:ascii="Times New Roman"/>
          <w:b w:val="false"/>
          <w:i w:val="false"/>
          <w:color w:val="000000"/>
          <w:sz w:val="28"/>
        </w:rPr>
        <w:t>
      2) Қандыағаш қаласының Самал шағын ауданының 10-кварталындағы жеке тұрғын үйлерді салу кезінде сумен жабдықтау жаңа желісінің құрылысына – 71 355 мың теңге;</w:t>
      </w:r>
    </w:p>
    <w:p>
      <w:pPr>
        <w:spacing w:after="0"/>
        <w:ind w:left="0"/>
        <w:jc w:val="both"/>
      </w:pPr>
      <w:r>
        <w:rPr>
          <w:rFonts w:ascii="Times New Roman"/>
          <w:b w:val="false"/>
          <w:i w:val="false"/>
          <w:color w:val="000000"/>
          <w:sz w:val="28"/>
        </w:rPr>
        <w:t>
      3) Қандыағаш қаласының Самал шағын ауданының 10-кварталындағы жеке тұрғын үйлерді салу кезінде жаңа электрмен жабдықтау желісінің құрылысына – 300 594 мың теңге;</w:t>
      </w:r>
    </w:p>
    <w:p>
      <w:pPr>
        <w:spacing w:after="0"/>
        <w:ind w:left="0"/>
        <w:jc w:val="both"/>
      </w:pPr>
      <w:r>
        <w:rPr>
          <w:rFonts w:ascii="Times New Roman"/>
          <w:b w:val="false"/>
          <w:i w:val="false"/>
          <w:color w:val="000000"/>
          <w:sz w:val="28"/>
        </w:rPr>
        <w:t>
      4) Қандыағаш қаласының Нұрлы- Көш шағын ауданындағы жеке тұрғын үйлерді салу кезінде жаңа электрмен жабдықтау желісінің құрылысына (2 кезең) – 358 132 мың теңге;</w:t>
      </w:r>
    </w:p>
    <w:p>
      <w:pPr>
        <w:spacing w:after="0"/>
        <w:ind w:left="0"/>
        <w:jc w:val="both"/>
      </w:pPr>
      <w:r>
        <w:rPr>
          <w:rFonts w:ascii="Times New Roman"/>
          <w:b w:val="false"/>
          <w:i w:val="false"/>
          <w:color w:val="000000"/>
          <w:sz w:val="28"/>
        </w:rPr>
        <w:t>
      5) Қандыағаш қаласының Нұрлы- Көш шағын ауданындағы жеке тұрғын үйлерді салу кезінде жаңа сумен жабдықтау желісінің құрылысына (2 кезек) – 161 559 мың теңге;</w:t>
      </w:r>
    </w:p>
    <w:p>
      <w:pPr>
        <w:spacing w:after="0"/>
        <w:ind w:left="0"/>
        <w:jc w:val="both"/>
      </w:pPr>
      <w:r>
        <w:rPr>
          <w:rFonts w:ascii="Times New Roman"/>
          <w:b w:val="false"/>
          <w:i w:val="false"/>
          <w:color w:val="000000"/>
          <w:sz w:val="28"/>
        </w:rPr>
        <w:t>
      6) Ембі қаласының Ж.Тлепбергенов көшесінің автомобиль жолының құрылысына – 207 347 мың теңге;</w:t>
      </w:r>
    </w:p>
    <w:p>
      <w:pPr>
        <w:spacing w:after="0"/>
        <w:ind w:left="0"/>
        <w:jc w:val="both"/>
      </w:pPr>
      <w:r>
        <w:rPr>
          <w:rFonts w:ascii="Times New Roman"/>
          <w:b w:val="false"/>
          <w:i w:val="false"/>
          <w:color w:val="000000"/>
          <w:sz w:val="28"/>
        </w:rPr>
        <w:t>
      7) Қандыағаш қаласының Самал шағын ауданындағы автомобиль жолының құрылысына – 266 711 мың теңге;</w:t>
      </w:r>
    </w:p>
    <w:p>
      <w:pPr>
        <w:spacing w:after="0"/>
        <w:ind w:left="0"/>
        <w:jc w:val="both"/>
      </w:pPr>
      <w:r>
        <w:rPr>
          <w:rFonts w:ascii="Times New Roman"/>
          <w:b w:val="false"/>
          <w:i w:val="false"/>
          <w:color w:val="000000"/>
          <w:sz w:val="28"/>
        </w:rPr>
        <w:t>
      8) Құмсай ауылындағы су жүйелері мен ғимараттарының құрылысын салуға - 328 217 мың теңге;</w:t>
      </w:r>
    </w:p>
    <w:p>
      <w:pPr>
        <w:spacing w:after="0"/>
        <w:ind w:left="0"/>
        <w:jc w:val="both"/>
      </w:pPr>
      <w:r>
        <w:rPr>
          <w:rFonts w:ascii="Times New Roman"/>
          <w:b w:val="false"/>
          <w:i w:val="false"/>
          <w:color w:val="000000"/>
          <w:sz w:val="28"/>
        </w:rPr>
        <w:t>
      9) Жарық ауылындағы су жүйелері мен ғимараттарының құрылысын салуға - 358 135 мың теңге;</w:t>
      </w:r>
    </w:p>
    <w:p>
      <w:pPr>
        <w:spacing w:after="0"/>
        <w:ind w:left="0"/>
        <w:jc w:val="both"/>
      </w:pPr>
      <w:r>
        <w:rPr>
          <w:rFonts w:ascii="Times New Roman"/>
          <w:b w:val="false"/>
          <w:i w:val="false"/>
          <w:color w:val="000000"/>
          <w:sz w:val="28"/>
        </w:rPr>
        <w:t>
      10) Талдысай ауылындағы су жүйелері мен ғимараттарының құрылысын салуға - 226 669 мың теңге;</w:t>
      </w:r>
    </w:p>
    <w:p>
      <w:pPr>
        <w:spacing w:after="0"/>
        <w:ind w:left="0"/>
        <w:jc w:val="both"/>
      </w:pPr>
      <w:r>
        <w:rPr>
          <w:rFonts w:ascii="Times New Roman"/>
          <w:b w:val="false"/>
          <w:i w:val="false"/>
          <w:color w:val="000000"/>
          <w:sz w:val="28"/>
        </w:rPr>
        <w:t>
      11) Басшилі ауылындағы су жүйелері мен ғимараттарының құрылысын салуға - 342 256 мың теңге;</w:t>
      </w:r>
    </w:p>
    <w:p>
      <w:pPr>
        <w:spacing w:after="0"/>
        <w:ind w:left="0"/>
        <w:jc w:val="both"/>
      </w:pPr>
      <w:r>
        <w:rPr>
          <w:rFonts w:ascii="Times New Roman"/>
          <w:b w:val="false"/>
          <w:i w:val="false"/>
          <w:color w:val="000000"/>
          <w:sz w:val="28"/>
        </w:rPr>
        <w:t>
      12) Ұлттық қордан халықтың әлеуметтік осал топтары және (немесе) аз қамтылған көп балалы отбасылар үшін коммуналдық тұрғын үй қорының тұрғын үйін сатып алуға - 33 400 мың теңге.</w:t>
      </w:r>
    </w:p>
    <w:p>
      <w:pPr>
        <w:spacing w:after="0"/>
        <w:ind w:left="0"/>
        <w:jc w:val="both"/>
      </w:pPr>
      <w:r>
        <w:rPr>
          <w:rFonts w:ascii="Times New Roman"/>
          <w:b w:val="false"/>
          <w:i w:val="false"/>
          <w:color w:val="000000"/>
          <w:sz w:val="28"/>
        </w:rPr>
        <w:t>
      Аталған соманы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аудандық бюджетіне республикалық бюджеттен нысаналы ағымдағы трансферттер түскені ескерілсін:</w:t>
      </w:r>
    </w:p>
    <w:p>
      <w:pPr>
        <w:spacing w:after="0"/>
        <w:ind w:left="0"/>
        <w:jc w:val="both"/>
      </w:pPr>
      <w:r>
        <w:rPr>
          <w:rFonts w:ascii="Times New Roman"/>
          <w:b w:val="false"/>
          <w:i w:val="false"/>
          <w:color w:val="000000"/>
          <w:sz w:val="28"/>
        </w:rPr>
        <w:t>
      Қандыағаш қаласының Самал шағын ауданының 9-10 кварталдарындағы жеке тұрғын үйлерді газбен жабдықтау жаңа желісінің құрылысына – 320 503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2021 жылға арналған аудандық бюджетіне облыстық бюджеттен нысаналы ағымдағы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 төлеуге – 25 350 мың теңге;</w:t>
      </w:r>
    </w:p>
    <w:p>
      <w:pPr>
        <w:spacing w:after="0"/>
        <w:ind w:left="0"/>
        <w:jc w:val="both"/>
      </w:pPr>
      <w:r>
        <w:rPr>
          <w:rFonts w:ascii="Times New Roman"/>
          <w:b w:val="false"/>
          <w:i w:val="false"/>
          <w:color w:val="000000"/>
          <w:sz w:val="28"/>
        </w:rPr>
        <w:t>
      2) балаларға кепілдендірілген әлеуметтік пакет – 2 071 мың теңге;</w:t>
      </w:r>
    </w:p>
    <w:p>
      <w:pPr>
        <w:spacing w:after="0"/>
        <w:ind w:left="0"/>
        <w:jc w:val="both"/>
      </w:pPr>
      <w:r>
        <w:rPr>
          <w:rFonts w:ascii="Times New Roman"/>
          <w:b w:val="false"/>
          <w:i w:val="false"/>
          <w:color w:val="000000"/>
          <w:sz w:val="28"/>
        </w:rPr>
        <w:t>
      3) халықты жұмыспен қамтуға жәрдемдесуге – 13 038 мың теңге;</w:t>
      </w:r>
    </w:p>
    <w:p>
      <w:pPr>
        <w:spacing w:after="0"/>
        <w:ind w:left="0"/>
        <w:jc w:val="both"/>
      </w:pPr>
      <w:r>
        <w:rPr>
          <w:rFonts w:ascii="Times New Roman"/>
          <w:b w:val="false"/>
          <w:i w:val="false"/>
          <w:color w:val="000000"/>
          <w:sz w:val="28"/>
        </w:rPr>
        <w:t>
      4) нәтижелі жұмыспен қамтуды және жаппай кәсіпкерлікті дамытуға, жұмысшы кадрларды қысқа мерзімді кәсіптік оқытуға - 27 413 мың теңге;</w:t>
      </w:r>
    </w:p>
    <w:p>
      <w:pPr>
        <w:spacing w:after="0"/>
        <w:ind w:left="0"/>
        <w:jc w:val="both"/>
      </w:pPr>
      <w:r>
        <w:rPr>
          <w:rFonts w:ascii="Times New Roman"/>
          <w:b w:val="false"/>
          <w:i w:val="false"/>
          <w:color w:val="000000"/>
          <w:sz w:val="28"/>
        </w:rPr>
        <w:t>
      5) көп қабатты тұрғын үйлерді күрделі жөндеуге – 413 819 мың теңге;</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инфрақұрылымын жақсарту бойынша іс-шараларды іске асыруға – 210 867 мың теңге;</w:t>
      </w:r>
    </w:p>
    <w:p>
      <w:pPr>
        <w:spacing w:after="0"/>
        <w:ind w:left="0"/>
        <w:jc w:val="both"/>
      </w:pPr>
      <w:r>
        <w:rPr>
          <w:rFonts w:ascii="Times New Roman"/>
          <w:b w:val="false"/>
          <w:i w:val="false"/>
          <w:color w:val="000000"/>
          <w:sz w:val="28"/>
        </w:rPr>
        <w:t>
      7) мүгедектердің құқықтарын қамтамасыз етуге және өмір сүру сапасын жақсартуға – 23 062 мың теңге;</w:t>
      </w:r>
    </w:p>
    <w:p>
      <w:pPr>
        <w:spacing w:after="0"/>
        <w:ind w:left="0"/>
        <w:jc w:val="both"/>
      </w:pPr>
      <w:r>
        <w:rPr>
          <w:rFonts w:ascii="Times New Roman"/>
          <w:b w:val="false"/>
          <w:i w:val="false"/>
          <w:color w:val="000000"/>
          <w:sz w:val="28"/>
        </w:rPr>
        <w:t>
      8) аудандық маңызы бар автомобиль жолдарын және елді-мекендердің көшелерін күрделі және орташа жөндеуге - 42 315 мың теңге.</w:t>
      </w:r>
    </w:p>
    <w:p>
      <w:pPr>
        <w:spacing w:after="0"/>
        <w:ind w:left="0"/>
        <w:jc w:val="both"/>
      </w:pPr>
      <w:r>
        <w:rPr>
          <w:rFonts w:ascii="Times New Roman"/>
          <w:b w:val="false"/>
          <w:i w:val="false"/>
          <w:color w:val="000000"/>
          <w:sz w:val="28"/>
        </w:rPr>
        <w:t>
      Аталған соманы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2021 жылға арналған аудандық бюджетіне облыстық бюджеттен дамуға нысаналы трансферттер түскені ескерілсін:</w:t>
      </w:r>
    </w:p>
    <w:p>
      <w:pPr>
        <w:spacing w:after="0"/>
        <w:ind w:left="0"/>
        <w:jc w:val="both"/>
      </w:pPr>
      <w:r>
        <w:rPr>
          <w:rFonts w:ascii="Times New Roman"/>
          <w:b w:val="false"/>
          <w:i w:val="false"/>
          <w:color w:val="000000"/>
          <w:sz w:val="28"/>
        </w:rPr>
        <w:t>
      1) Құмсай ауылындағы су жүйелері мен ғимараттарының құрылысын салуға - 27 351 мың теңге;</w:t>
      </w:r>
    </w:p>
    <w:p>
      <w:pPr>
        <w:spacing w:after="0"/>
        <w:ind w:left="0"/>
        <w:jc w:val="both"/>
      </w:pPr>
      <w:r>
        <w:rPr>
          <w:rFonts w:ascii="Times New Roman"/>
          <w:b w:val="false"/>
          <w:i w:val="false"/>
          <w:color w:val="000000"/>
          <w:sz w:val="28"/>
        </w:rPr>
        <w:t>
      2) Жарық ауылындағы су жүйелері мен ғимараттарының құрылысын салуға - 80 288 мың теңге;</w:t>
      </w:r>
    </w:p>
    <w:p>
      <w:pPr>
        <w:spacing w:after="0"/>
        <w:ind w:left="0"/>
        <w:jc w:val="both"/>
      </w:pPr>
      <w:r>
        <w:rPr>
          <w:rFonts w:ascii="Times New Roman"/>
          <w:b w:val="false"/>
          <w:i w:val="false"/>
          <w:color w:val="000000"/>
          <w:sz w:val="28"/>
        </w:rPr>
        <w:t>
      3) Талдысай ауылындағы су жүйелері мен ғимараттарының құрылысын салуға - 50 979 мың теңге;</w:t>
      </w:r>
    </w:p>
    <w:p>
      <w:pPr>
        <w:spacing w:after="0"/>
        <w:ind w:left="0"/>
        <w:jc w:val="both"/>
      </w:pPr>
      <w:r>
        <w:rPr>
          <w:rFonts w:ascii="Times New Roman"/>
          <w:b w:val="false"/>
          <w:i w:val="false"/>
          <w:color w:val="000000"/>
          <w:sz w:val="28"/>
        </w:rPr>
        <w:t>
      4) Басшилі ауылындағы су жүйелері мен ғимараттарының құрылысын салуға – 76 725 мың теңге;</w:t>
      </w:r>
    </w:p>
    <w:p>
      <w:pPr>
        <w:spacing w:after="0"/>
        <w:ind w:left="0"/>
        <w:jc w:val="both"/>
      </w:pPr>
      <w:r>
        <w:rPr>
          <w:rFonts w:ascii="Times New Roman"/>
          <w:b w:val="false"/>
          <w:i w:val="false"/>
          <w:color w:val="000000"/>
          <w:sz w:val="28"/>
        </w:rPr>
        <w:t>
      5) Ембі қаласының Ж.Тлепбергенов көшесінің автомобиль жолының құрылысына – 22 221 мың теңге;</w:t>
      </w:r>
    </w:p>
    <w:p>
      <w:pPr>
        <w:spacing w:after="0"/>
        <w:ind w:left="0"/>
        <w:jc w:val="both"/>
      </w:pPr>
      <w:r>
        <w:rPr>
          <w:rFonts w:ascii="Times New Roman"/>
          <w:b w:val="false"/>
          <w:i w:val="false"/>
          <w:color w:val="000000"/>
          <w:sz w:val="28"/>
        </w:rPr>
        <w:t>
      6) Қандыағаш қаласының Самал шағын ауданындағы автомобиль жолының құрылысына – 26 624 мың теңге;</w:t>
      </w:r>
    </w:p>
    <w:p>
      <w:pPr>
        <w:spacing w:after="0"/>
        <w:ind w:left="0"/>
        <w:jc w:val="both"/>
      </w:pPr>
      <w:r>
        <w:rPr>
          <w:rFonts w:ascii="Times New Roman"/>
          <w:b w:val="false"/>
          <w:i w:val="false"/>
          <w:color w:val="000000"/>
          <w:sz w:val="28"/>
        </w:rPr>
        <w:t>
      7) Қандыағаш қаласының Нұрлы- Көш шағын ауданындағы жеке тұрғын үйлерді салу кезінде жаңа сумен жабдықтау желісінің құрылысына (2 кезек) – 16 147,7 мың теңге;</w:t>
      </w:r>
    </w:p>
    <w:p>
      <w:pPr>
        <w:spacing w:after="0"/>
        <w:ind w:left="0"/>
        <w:jc w:val="both"/>
      </w:pPr>
      <w:r>
        <w:rPr>
          <w:rFonts w:ascii="Times New Roman"/>
          <w:b w:val="false"/>
          <w:i w:val="false"/>
          <w:color w:val="000000"/>
          <w:sz w:val="28"/>
        </w:rPr>
        <w:t>
      8) Қандыағаш қаласының Самал шағын ауданының 10-кварталындағы жеке тұрғын үйлерді салу кезінде сумен жабдықтау жаңа желісінің құрылысына – 30 044,1 мың теңге;</w:t>
      </w:r>
    </w:p>
    <w:p>
      <w:pPr>
        <w:spacing w:after="0"/>
        <w:ind w:left="0"/>
        <w:jc w:val="both"/>
      </w:pPr>
      <w:r>
        <w:rPr>
          <w:rFonts w:ascii="Times New Roman"/>
          <w:b w:val="false"/>
          <w:i w:val="false"/>
          <w:color w:val="000000"/>
          <w:sz w:val="28"/>
        </w:rPr>
        <w:t>
      9) Қандыағаш қаласының Нұрлы - Көш шағын ауданындағы жеке тұрғын үйлерді салу кезінде жаңа электрмен жабдықтау желісінің құрылысына (2 кезең) – 35 794,2 мың теңге;</w:t>
      </w:r>
    </w:p>
    <w:p>
      <w:pPr>
        <w:spacing w:after="0"/>
        <w:ind w:left="0"/>
        <w:jc w:val="both"/>
      </w:pPr>
      <w:r>
        <w:rPr>
          <w:rFonts w:ascii="Times New Roman"/>
          <w:b w:val="false"/>
          <w:i w:val="false"/>
          <w:color w:val="000000"/>
          <w:sz w:val="28"/>
        </w:rPr>
        <w:t>
      10) Қандыағаш қаласының Самал шағын ауданының 9-10 кварталдарындағы жаңа жеке тұрғын үйлерді жаңа газбен жабдықтау желісінің құрылысына – 22 212 мың теңге;</w:t>
      </w:r>
    </w:p>
    <w:p>
      <w:pPr>
        <w:spacing w:after="0"/>
        <w:ind w:left="0"/>
        <w:jc w:val="both"/>
      </w:pPr>
      <w:r>
        <w:rPr>
          <w:rFonts w:ascii="Times New Roman"/>
          <w:b w:val="false"/>
          <w:i w:val="false"/>
          <w:color w:val="000000"/>
          <w:sz w:val="28"/>
        </w:rPr>
        <w:t>
      11) Ембі қаласындағы биотазарту ғимараттарын жаңғыртуға – 99 564 мың теңге;</w:t>
      </w:r>
    </w:p>
    <w:p>
      <w:pPr>
        <w:spacing w:after="0"/>
        <w:ind w:left="0"/>
        <w:jc w:val="both"/>
      </w:pPr>
      <w:r>
        <w:rPr>
          <w:rFonts w:ascii="Times New Roman"/>
          <w:b w:val="false"/>
          <w:i w:val="false"/>
          <w:color w:val="000000"/>
          <w:sz w:val="28"/>
        </w:rPr>
        <w:t>
      12) Еңбек ауылдық округі Басшили ауылындағы Ынтымақ көшесіндегі (№ 315 разъезд) жеткізілім және елді мекенішілік газ құбырының құрылысына - 25 686 мың теңге.</w:t>
      </w:r>
    </w:p>
    <w:p>
      <w:pPr>
        <w:spacing w:after="0"/>
        <w:ind w:left="0"/>
        <w:jc w:val="both"/>
      </w:pPr>
      <w:r>
        <w:rPr>
          <w:rFonts w:ascii="Times New Roman"/>
          <w:b w:val="false"/>
          <w:i w:val="false"/>
          <w:color w:val="000000"/>
          <w:sz w:val="28"/>
        </w:rPr>
        <w:t>
      Аталған соманы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2021 жылға ауданның жергілікті атқарушы органының резерві - 2 304 мың теңге сомасында бекітілсін.";</w:t>
      </w:r>
    </w:p>
    <w:bookmarkStart w:name="z1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12"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24 қарашадағы № 97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1 қосымша</w:t>
            </w:r>
          </w:p>
        </w:tc>
      </w:tr>
    </w:tbl>
    <w:p>
      <w:pPr>
        <w:spacing w:after="0"/>
        <w:ind w:left="0"/>
        <w:jc w:val="left"/>
      </w:pPr>
      <w:r>
        <w:rPr>
          <w:rFonts w:ascii="Times New Roman"/>
          <w:b/>
          <w:i w:val="false"/>
          <w:color w:val="000000"/>
        </w:rPr>
        <w:t xml:space="preserve"> 2021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8 824 722,8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8 820 138,8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5 069 219,8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18 қарашадағы № 97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4 қосымша</w:t>
            </w:r>
          </w:p>
        </w:tc>
      </w:tr>
    </w:tbl>
    <w:p>
      <w:pPr>
        <w:spacing w:after="0"/>
        <w:ind w:left="0"/>
        <w:jc w:val="left"/>
      </w:pPr>
      <w:r>
        <w:rPr>
          <w:rFonts w:ascii="Times New Roman"/>
          <w:b/>
          <w:i w:val="false"/>
          <w:color w:val="000000"/>
        </w:rPr>
        <w:t xml:space="preserve"> Аудандық маңызы бар қала, ауыл, кент, ауылдық округ әкімінің аппараттарының 2021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264 821, 8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"Заңнаманы өзгертуге байланысты жоғары тұрған бюджеттің шығындарын өтеуге төменгі тұрған бюджеттен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