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906e" w14:textId="8249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әкімдігінің 2019 жылғы 30 мамырдағы № 206 "Мәртөк ауданы бойынша аудандық маңызы бар жалпы пайдаланымдағы автомобиль жолдарының тiзбесiн, атаулары мен индекстерін бекiту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2021 жылғы 10 наурыздағы № 46 қаулысы. Ақтөбе облысының Әділет департаментінде 2021 жылғы 11 наурызда № 8098 болып тіркелді. Күші жойылды - Ақтөбе облысы Мәртөк ауданы әкімдігінің 2025 жылғы 8 қазандағы № 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08.10.2025 № 219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ауданы әкімдігінің 2019 жылғы 30 мамырдағы № 206 "Мәртөк ауданы бойынша аудандық маңызы бар жалпы пайдаланымдағы автомобиль жолдарының тiзбесiн, атаулары мен индекстерін бекiту туралы" (нормативтік құқықтық актілерді мемлекеттік тіркеу Тізілімінде № 6223 тіркелген, 2019 жылғы 12 маусымда Қазақстан Республикасы нормативтiк құқықтық актiлерiнiң эталондық бақылау банкiнде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5 тармағы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по истечении десяти календарных дней после дня его первого официального опубликования.";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өзгермейді.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Мәртөк ауданы әкімдігінің интернет-ресурсында орналастыруды қамтамасыз етсін.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орынбасарына жүктелсін.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 бойынша аудандық маңызы бар жалпы пайдаланымдағы автомобиль жолдарының тізбесі,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Автожолдыңатауы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KD-МА-1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"Мәртөк-Дмитриевка-Байторысай-Полтавка" 0-44,275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"Мәртөк-Ақтөбе тас жолынан Вознесеновка-Жаңажол" 0-33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"Байторысай-Шевченко-Қызылжар-Бөрте" 0-43,825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 ауылына кіре беріс"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"Мәртөк-Қаратаусай-Аққайың"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"Жайсаң-Көкпекті" 0-7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"Құрмансай-Шанды-Егізата" 0-39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"Құрмансай ауылына кіре беріс"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0-28,315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"Покровкаауылынакіреберіс" 0-9,1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"Мәртөк-Ақтөбе тас жолынан Қаратоғай ауылына кіре беріс"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"Мәртөк-Ақтөбе тас жолынан Мәртөк ауылына кіре беріс" 0-6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"Жайсаң ауылына кіре беріс" 0-3,21 км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 МА 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"Сарыжар ауылына кіре беріс" 0-4,56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