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845c" w14:textId="2168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Мәртөк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2021 жылғы 27 қаңтардағы № 8 қаулысы. Ақтөбе облысының Әділет департаментінде 2021 жылғы 28 қаңтарда № 8028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Мәртөк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2021 жылғы 27 қаңтардағы № 8 қаулысына қосымша</w:t>
            </w:r>
          </w:p>
        </w:tc>
      </w:tr>
    </w:tbl>
    <w:p>
      <w:pPr>
        <w:spacing w:after="0"/>
        <w:ind w:left="0"/>
        <w:jc w:val="left"/>
      </w:pPr>
      <w:r>
        <w:rPr>
          <w:rFonts w:ascii="Times New Roman"/>
          <w:b/>
          <w:i w:val="false"/>
          <w:color w:val="000000"/>
        </w:rPr>
        <w:t xml:space="preserve"> 2021 жылға арналған Мәртөк ауданы бойынша ұйымдық-құқықтық нысанына және меншік нысанына қарамастан бас бостандығынан айыру орындарынан босатылған адамдарды жұмысқа орналастыру үшін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көпсалалы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Ойл 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