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b05d" w14:textId="d5eb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31 желтоқсандағы № 101 шешімі. Қазақстан Республикасының Әділет министрлігінде 2022 жылғы 6 қаңтарда № 26385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аудандық мәслихатының келесідей шешімдерінің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Ырғыз аудандық мәслихатының "Ырғыз аудандық мәслихатының "Ырғыз ауданы бойынша сот шешімімен коммуналдық меншікке түскен болып танылған иесіз қалдықтарды басқару Қағидаларын бекіту туралы" 2017 жылғы 10 қарашадағы № 104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5702 болып тіркелген);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Ырғыз аудандық мәслихатының "Ырғыз аудандық мәслихатының 2017 жылғы 10 қарашадағы № 104 "Ырғыз ауданы бойынша сот шешімімен коммуналдық меншікке түскен болып танылған иесіз қалдықтарды басқару Қағидаларын бекіту туралы" шешіміне өзгеріс енгізу туралы" 2019 жылғы 25 желтоқсандағы № 262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6621 болып тіркелген).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