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05d" w14:textId="d5eb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101 шешімі. Қазақстан Республикасының Әділет министрлігінде 2022 жылғы 6 қаңтарда № 26385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аудандық мәслихатының "Ырғыз аудандық мәслихатының "Ырғыз ауданы бойынша сот шешімімен коммуналдық меншікке түскен болып танылған иесіз қалдықтарды басқару Қағидаларын бекіту туралы" 2017 жылғы 10 қарашадағы № 104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5702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аудандық мәслихатының "Ырғыз аудандық мәслихатының 2017 жылғы 10 қарашадағы № 104 "Ырғыз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2019 жылғы 25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6621 болып тіркелген).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