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948b" w14:textId="ae99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Қарауылкелді ауылдық округі әкімінің 2021 жылғы 11 наурыздағы № 42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2021 жылғы 9 сәуірдегі № 69 шешімі. Ақтөбе облысының Әділет департаментінде 2021 жылғы 12 сәуірде № 8239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 Байғанин аудандық аумақтық инспекция басшысының 2021 жылғы 1 сәуірдегі № 02-09-04/50 ұсынысы негізінде, Байғанин ауданы Қарауылкелді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Қарауылкелді ауылдық округінің Қарағандысай қыстағы аумағында мүйізді ірі қара малдары арасынан қарасан ауруының ошақтарын жою бойынша кешенді ветеринариялық-санитарлық іс-шаралары жүргізілуіне байланысты,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Қарауылкелді ауылдық округі әкімінің 2021 жылғы 11 наурыздағы № 42 "Карантин белгілеу туралы" (нормативтік құқықтық актілерді мемлекеттік тіркеу Тізілімінде № 8106 болып тіркелген, 2021 жылғы 17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Байғанин ауданы Қарауылкелді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