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dcf8" w14:textId="d7bd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Ақтөбе облысы Байғанин ауданы Ащы ауылдық округі әкімінің "Карантин белгілеу туралы" 2021 жылғы 28 шілдедегі №28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Ащы ауылдық округі әкімінің 2021 жылғы 17 қыркүйектегі № 46 шешімі. Қазақстан Республикасының Әділет министрлігінде 2021 жылғы 21 қыркүйекте № 24453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бас мемлекеттік ветеринариялық-санитариялық инспекторының 2021 жылғы 27 тамыздағы № 02-09-04/144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Ащы ауылдық округінің Ноғайты ауылы аумағында ірі қара малдары арасынан қарасан ауруының ошақтарын жою жөніндегі ветеринариялық іс-шаралар кешені жүргізілуіне байланысты белгіленген карантин алып тасталсын.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ауданы Ащы ауылдық округі әкімінің "Карантин белгілеу туралы" 2021 жылғы 28 шілдедегі № 28 (Нормативтік құқықтық актілерді мемлекеттік тіркеу тізілімінде № 23746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Байғанин ауданы Ащы ауылдық округі әкімінің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Байғанин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Ащы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