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be1" w14:textId="66f7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Қарабұтақ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509 шешімі. Ақтөбе облысының Әділет департаментінде 2021 жылғы 11 қаңтарда № 7977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Қарабұтақ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92 049,7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–87 483,7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Қарабұтақ ауылдық округ бюджетіне берілетін субвенция көлемі 58 203,0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354,0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Функциялардың өзгеруіне байланысты облыстық бюджеттің шығындарын өтеуге 2021 жылға арналған Қарабұтақ ауылдық округ бюджетінен 31 889,0 мың теңге сомасында көзделсiн.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Қарабұтақ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мекендірдің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