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85d5" w14:textId="19d8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Құмқұдық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518 шешімі. Ақтөбе облысының Әділет департаментінде 2021 жылғы 11 қаңтарда № 7974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Құмқұдық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Құмқұдық ауылдық округ бюджетіне берілетін субвенция көлемі 53 736 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Құмқұдық ауылдық округ бюджетінен 37 253,0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