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b7e9" w14:textId="82a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Жамбыл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516 шешімі. Ақтөбе облысының Әділет департаментінде 2021 жылғы 8 қаңтарда № 7971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Жамбыл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36 578,5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Жамбыл ауылдық округ бюджетіне берілетін субвенция көлемі 26 271,0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Функциялардың өзгеруіне байланысты облыстық бюджеттің шығындарын өтеуге 2021 жылға арналған Жамбыл ауылдық округ бюджетінен 12 587,0 мың теңге сомасында көзделсiн.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