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66da" w14:textId="20e6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әкімдігінің 2016 жылғы 21 қыркүйектегі № а-9/376 "Бурабай ауданының Щучинск қаласында жолаушылар мен багажды автомобильмен тұрақты тасымалдауға бірыңғай тарифті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2021 жылғы 30 қыркүйектегі № а-9/398 қаулысы. Қазақстан Республикасының Әділет министрлігінде 2021 жылғы 7 қазанда № 24658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әкімдігінің "Бурабай ауданының Щучинск қаласында жолаушылар мен багажды автомобильмен тұрақты тасымалдауға бірыңғай тарифті белгілеу туралы" 2016 жылғы 21 қыркүйектегі № а-9/376 (Нормативтік құқықтық актілерді мемлекеттік тіркеу тізілімінде № 5563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Щучинск қаласындағы барлық маршруттар үшін жолаушылар мен багажды автомобильмен тұрақты тасымалдаудың келесі бірыңғай тарифі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– 110 (жүз он) теңге көлемінде.".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