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66da" w14:textId="20e6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ауданы әкімдігінің 2016 жылғы 21 қыркүйектегі № а-9/376 "Бурабай ауданының Щучинск қаласында жолаушылар мен багажды автомобильмен тұрақты тасымалдауға бірыңғай тарифті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2021 жылғы 30 қыркүйектегі № а-9/398 қаулысы. Қазақстан Республикасының Әділет министрлігінде 2021 жылғы 7 қазанда № 24658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 әкімдігінің "Бурабай ауданының Щучинск қаласында жолаушылар мен багажды автомобильмен тұрақты тасымалдауға бірыңғай тарифті белгілеу туралы" 2016 жылғы 21 қыркүйектегі № а-9/376 (Нормативтік құқықтық актілерді мемлекеттік тіркеу тізілімінде № 5563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Бурабай ауданының Щучинск қаласындағы барлық маршруттар үшін жолаушылар мен багажды автомобильмен тұрақты тасымалдаудың келесі бірыңғай тарифі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– 110 (жүз он) теңге көлемінде.".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