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efb2" w14:textId="095e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1 наурыздағы № 6С-25/8 "Бурабай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29 сәуірдегі № 7С-7/1 шешімі. Ақмола облысының Әділет департаментінде 2021 жылғы 4 мамырда № 8465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1 наурыздағы № 6С-25/8 (Нормативтік құқықтық актілерді мемлекеттік тіркеу тізілімінде № 6478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