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efb5" w14:textId="168e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2021 жылғы 27 желтоқсандағы № 13/1 шешімі. Қазақстан Республикасының Әділет министрлігінде 2021 жылғы 31 желтоқсанда № 26328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2022–2024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4 325 720,9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551 631,2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43 251,4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18 509,7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3 712 328,6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4 394 810,4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10 241,6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27 567,0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17 325,4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- 79 331,1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79 331,1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Сандықтау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салық бойынша аудан бюджетіне кірістер бөлу нормативі -100 % екені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нысаналы трансферттер және бюджеттік кредиттер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нысаналы трансферттер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аудандық бюджетте ауылдық округтерінің және ауылының бюджеттеріне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қарастырылғаны ескерілсін.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аудандық бюджетте облыстық бюджеттен берілетін субвенция көлемі 2 187 034,0 мың теңге сомасында қарастырылғаны ескерілсін.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аудандық бюджетте облыстық бюджетке 17 325,0 мың теңге сомасында бюджеттік кредиттерді өтеу қарастырылғаны ескерілсін.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аудандық жергілікті атқарушы органының резерві 8 886,0 мың теңге сомасында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 жылға арналған аудандық бюджетте ауылдық округтерінің және ауылының бюджеттеріне аудандық бюджеттен берілетін 160 881,0 мың теңге сомасындағы субвенциялар көлемі көзделгені ескерілсін, оның ішінде: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Балкашин ауылдық округіне 21 543,0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Барақпай ауылдық округіне 6 093,0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Белгород ауылдық округіне 13 204,0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округіне 14 496,0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Васильев ауылдық округіне 8 520,0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Веселов ауылдық округіне 9 966,0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11 945,0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Каменск ауылдық округіне 7 972,0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ауылдық округі не 7 769,0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ауылына 16 080,0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Максимов ауылдық округіне 7 091,0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Новоникольск ауылдық округіне 8 687,0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Сандықтау ауылдық округіне 14 480,0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Широков ауылдық округіне 13 035,0 мың теңге.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2022 жылдың 1 қаңтарынан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Сандықтау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4 325 720,9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551 631,2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348 559,00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3 712 328,6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3 712 328,6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3 712 328,6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4 394 810,4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811 938,1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419 809,9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329 797,1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329 797,1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Республиқасында мүгедектердің құқықтарын қамтамасыз етуге және өмір сүру сапасын жақсарту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491 774,4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418 396,5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-79 331,1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642 023,0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741 319,0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 мен бюджеттік кредиттер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Сандықтау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778 399,3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489 574,3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146 347,3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құралдарға, арнаулы жүріп-тұру құралдарына (кресло-арбаларға), техникалық көмекші (орнын толтырушы) құралдарды кеңейтуге, Брайль қарпімен ақпаратты енгізу/шығару ішіне салынған сөйлеу синтезі бар портативті тифлокомпьютерге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ету, Spina bifida диагнозы бар мүгедек балаларды бір рет пайдаланылатын катетерлермен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нарығын дамытуға,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жас"жобасына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жұмыс орны" жобасына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мемлекеттік ұйымдардың медицина қызметкерлеріне еңбекақы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ауылындағы кентішілік жолдарды асфальтбетон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тарснферттер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ауылында су құбыры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Новоромановка ауылындағы суқұбырлары жүйелерінің және сорғы (ұңғымалар) станцияларының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45 пәтерлі тұрғын үйге инженерлік желілер және абаттандыру салуға (сыртқы сумен жабдықтау, кәріз және жылумен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Сандықтау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774 462,3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410 228,9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60 130,2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бұйымдарға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құралдарға,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санаторлық-курортық емдеуге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жұмыс орны"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 келісімшарты"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 мерекелеуге басқа мемлекеттердің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жоспарлаудың бірыңғай ақпаратты модуль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автомобильдік жолдар және тұрғын үй инспекциясы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345 320,7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 км аудандық маңызы бар KC-SN-1 "Новоникольское ауылына кіреберіс"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99 686,2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 ауылындағы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кентішілік жолдарды асфальтбетон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ауылындағы кентішілік жолдарды асфальтбетон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Балкашино ауылындағы тротуарларды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Балкашино ауылындағы көше-жол жүйесін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жылумен жабдықтаушы кәсіпорындардың 2022-2023 жылдарға арналған жылу беру маусымына дайындығына (көмір сатып алуға)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 Балкашино ауылының орталық қазандығын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ауылының кентішілік жолдарын асфальтбетонды жабынмен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364 233,4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364 233,4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стадионды қайта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отыз бес пәтерлі екі тұрғын үйдің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204 250,9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жастардың демалыс орталығының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2-ші отыз алты пәтерлі тұрғын үйді абаттандыру және инженерлік желілер салуға (Абаттандыру)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45 пәтерлі тұрғын үйге инженерлік желілер салуға және абаттандыруға (Абаттандыру)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ауылдық округтер мен Мәдениет ауылының бюджеттеріне нысаналы трансферттер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Сандықтау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552 100,2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552 100,2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қызметкерлердің жеке санатының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ауылындағы кентішілік жолдарды асфальтбетон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180 711,9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қызметкерлердің жеке санатының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кентішілік жолдарды асфальтобетон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Балкашино ауылындағы тротуарларды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Балкашино ауылындағы көше-жол жүйесін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24 636,3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 ауылындағы кентішілік жолдарды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ауылындағы кентішілік жолдарды асфальтбетон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ауылының кентішілік жолдарын асфальтбетонды жабынмен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120 301,3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