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ada9" w14:textId="5eca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""Сандық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8 наурыздағы № 18/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14 сәуірдегі № 4/12 шешімі. Ақмола облысының Әділет департаментінде 2021 жылғы 19 сәуірде № 84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"Сандық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8 наурыздағы № 18/7 (Нормативтік құқықтық актілерді мемлекеттік тіркеу тізілімінде № 65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