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9c21" w14:textId="2fa9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Ақкөл ауылдық округі әкімінің 2021 жылғы 19 қазандағы № 7 шешімі. Қазақстан Республикасының Әділет министрлігінде 2021 жылғы 27 қазанда № 24917 болып тіркелді. Күші жойылды - Ақмола облысы Зеренді ауданы Ақкөл ауылдық округі әкімінің 2022 жылғы 15 сәуірдегі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ауданы Ақкөл ауылдық округі әкімінің 15.04.2022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бас мемлекеттік ветеринариялық-санитариялық инспекторының 2021 жылғы 1 қазандағы № 407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Зеренді ауданы Ақкөл ауылдық округі Ақкөл ауылының аумағында ірі қара малдың туберкулез ауруы пайда болуына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