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48e1" w14:textId="cba4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ауданының жер салығының мөлшерлемелерін, салық мөлшерлемелерін түзету және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2021 жылғы 19 қарашадағы № 13-87 шешімі. Қазақстан Республикасының Әділет министрлігінде 2021 жылғы 7 желтоқсанда № 25581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жер салығының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тұрғын үй қоры, соның ішінде оның жанындағы құрылыстар мен құрылысжайлар алып жатқан жерлерге базалық салықтық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Зеренді аудандық мәслихаттың кейбір шешімдерінің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енгізілетін осы шешімнің 1-тармағын қоспағанда,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жерлерін аймақтарға бөлу жобасы (схемасы)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жерлерін аймақтарға бөлу жобасы (схемасы) негізінде жер салығының мөлшерлемелерінің арттыруы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арттыру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тұрғын үй қоры, соның ішінде оның жанындағы құрылыстар мен құрылысжайлар алып жатқан жерлерге базалық салықтық мөлшерлемелерінің арттыруы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арттыру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аудандық мәслихаттың күші жойылған кейбір шешімдерінің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ауданының жерлерін аймақтарға бөлу схемасын бекіту туралы және жер салығының мөлшерлемелерін арттыру (азайту) туралы" 2013 жылғы 6 наурыздағы № 12-109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3702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аудандық мәслихатының "Зеренді аудандық мәслихатының 2013 жылғы 6 наурыздағы № 12-109 "Зеренді ауданының жерлерін аймақтарға бөлу схемасын және жер салығының базалық ставкаларын жоғарылату (төмендету) пайыздарын бекіту туралы" шешіміне өзгерістер енгізу туралы" 2016 жылғы 4 сәуірдегі № 2-10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5309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аудандық мәслихатының "Зеренді аудандық мәслихатының 2013 жылғы 6 наурыздағы № 12-109 "Зеренді ауданының жерлерін аймақтарға бөлу схемасын және жер салығының базалық ставкаларын жоғарылату (төмендету) пайыздарын бекіту туралы" шешіміне өзгерістер енгізу туралы" 2018 жылғы 16 ақпандағы № 19-156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6442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аудандық мәслихатының "Зеренді аудандық мәслихаттың 2013 жылғы 6 наурыздағы № 12-109 "Зеренді ауданының жерлерін аймақтарға бөлу схемасын бекіту туралы және жер салығының мөлшерлемелерін арттыру (азайту) туралы" шешіміне өзгеріс енгізу туралы" 2019 жылғы 15 мамырдағы № 37-264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7185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