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e42d" w14:textId="0b8e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2020 жылғы 25 желтоқсандағы № 67-408 "2021–2023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2021 жылғы 12 наурыздағы № 4-24 шешімі. Ақмола облысының Әділет департаментінде 2021 жылғы 19 наурызда № 8398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"2021–2023 жылдарға арналған Зеренді ауданы ауылының, ауылдық округтерінің бюджеттері және кентінің бюджеті туралы" 2020 жылғы 25 желтоқсандағы № 67-408 (Нормативтік құқықтық актілерді мемлекеттік тіркеу тізілімінде № 8312 тіркелген, 2021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2021–2023 жылдарға арналған бюджеті тиісінше 1, 1-1, 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2021–2023 жылдарға арналған бюджеті тиісінше 2, 2-1, 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2021–2023 жылдарға арналған бюджеті тиісінше 3, 3-1, 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17738,0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2021–2023 жылдарға арналған бюджеті тиісінше 4, 4-1, 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98047,0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76858,0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102028,0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3981,0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2021–2023 жылдарға арналған бюджеті тиісінше 5, 5-1, 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16250,0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2021–2023 жылдарға арналған бюджеті тиісінше 6, 6-1, 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2021–2023 жылдарға арналған бюджеті тиісінше 7, 7-1, 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2021–2023 жылдарға арналған бюджеті тиісінше 8, 8-1, 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2021–2023 жылдарға арналған бюджеті тиісінше 9, 9-1, 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2021–2023 жылдарға арналған бюджеті тиісінше 10, 10-1, 10-2-қосымшаларға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15153,0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2021–2023 жылдарға арналған бюджеті тиісінше 11, 11-1, 11-2-қосымшаларға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2021–2023 жылдарға арналған бюджеті тиісінше 12, 12-1, 12-2-қосымшаларға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12163,0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2021–2023 жылдарға арналған бюджеті тиісінше 13, 13-1, 13-2-қосымшаларға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11794,0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2021–2023 жылдарға арналған бюджеті тиісінше 14, 14-1, 14-2-қосымшаларға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2021–2023 жылдарға арналған бюджеті тиісінше 15, 15-1, 15-2-қосымшаларға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2021–2023 жылдарға арналған бюджеті тиісінше 16, 16-1, 16-2-қосымшаларға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2021–2023 жылдарға арналған бюджеті тиісінше 17, 17-1, 17-2-қосымшаларға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2021–2023 жылдарға арналған бюджеті тиісінше 18, 18-1, 18-2-қосымшаларға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2021–2023 жылдарға арналған бюджеті тиісінше 19, 19-1, 19-2-қосымшаларға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2021–2023 жылдарға арналған бюджеті тиісінше 20, 20-1, 20-2-қосымшаларға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2021–2023 жылдарға арналған бюджеті тиісінше 21, 21-1, 21-2-қосымшаларға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2021–2023 жылдарға арналған бюджеті тиісінше 22, 22-1, 22-2-қосымшаларға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2141,5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С.Прокопьева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