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634d" w14:textId="f906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жерлерін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23 желтоқсандағы № 7С-18-2 шешімі. Қазақстан Республикасының Әділет министрлігінде 2021 жылғы 24 желтоқсанда № 25997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ауданының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ауылының жерлерін аймақтарға бөлу жобасы (схемасы)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ауылдық елді мекендерінің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