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c050" w14:textId="7acc0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2020 жылғы 25 желтоқсандағы №82/3 "Есіл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шешіміне өзгерістер енгізу туралы</w:t>
      </w:r>
    </w:p>
    <w:p>
      <w:pPr>
        <w:spacing w:after="0"/>
        <w:ind w:left="0"/>
        <w:jc w:val="both"/>
      </w:pPr>
      <w:r>
        <w:rPr>
          <w:rFonts w:ascii="Times New Roman"/>
          <w:b w:val="false"/>
          <w:i w:val="false"/>
          <w:color w:val="000000"/>
          <w:sz w:val="28"/>
        </w:rPr>
        <w:t>Ақмола облысы Есіл аудандық мәслихатының 2021 жылғы 13 желтоқсандағы № 16/2 шешімі. Қазақстан Республикасының Әділет министрлігінде 2021 жылғы 20 желтоқсанда № 25838 болып тіркелді</w:t>
      </w:r>
    </w:p>
    <w:p>
      <w:pPr>
        <w:spacing w:after="0"/>
        <w:ind w:left="0"/>
        <w:jc w:val="both"/>
      </w:pPr>
      <w:bookmarkStart w:name="z1" w:id="0"/>
      <w:r>
        <w:rPr>
          <w:rFonts w:ascii="Times New Roman"/>
          <w:b w:val="false"/>
          <w:i w:val="false"/>
          <w:color w:val="000000"/>
          <w:sz w:val="28"/>
        </w:rPr>
        <w:t>
      Есіл аудандық мәслихаты ШЕШТІ:</w:t>
      </w:r>
    </w:p>
    <w:bookmarkEnd w:id="0"/>
    <w:bookmarkStart w:name="z2" w:id="1"/>
    <w:p>
      <w:pPr>
        <w:spacing w:after="0"/>
        <w:ind w:left="0"/>
        <w:jc w:val="both"/>
      </w:pPr>
      <w:r>
        <w:rPr>
          <w:rFonts w:ascii="Times New Roman"/>
          <w:b w:val="false"/>
          <w:i w:val="false"/>
          <w:color w:val="000000"/>
          <w:sz w:val="28"/>
        </w:rPr>
        <w:t xml:space="preserve">
      1. Есіл аудандық мәслихатының "Есіл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2020 жылғы 25 желтоқсандағы №82/3 (Нормативтік құқықтық актілерді мемлекеттік тіркеу тізілімінде № 8293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"Бейбіт жиналыстар өткізудің кейбір мәселелері бойынша";</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жаңа редакцияда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жазылсын.</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аудандық мәслихат</w:t>
            </w:r>
          </w:p>
          <w:p>
            <w:pPr>
              <w:spacing w:after="20"/>
              <w:ind w:left="20"/>
              <w:jc w:val="both"/>
            </w:pPr>
          </w:p>
          <w:p>
            <w:pPr>
              <w:spacing w:after="20"/>
              <w:ind w:left="20"/>
              <w:jc w:val="both"/>
            </w:pPr>
            <w:r>
              <w:rPr>
                <w:rFonts w:ascii="Times New Roman"/>
                <w:b w:val="false"/>
                <w:i/>
                <w:color w:val="000000"/>
                <w:sz w:val="20"/>
              </w:rPr>
              <w:t>хатшысының уақытша</w:t>
            </w:r>
          </w:p>
          <w:p>
            <w:pPr>
              <w:spacing w:after="20"/>
              <w:ind w:left="20"/>
              <w:jc w:val="both"/>
            </w:pPr>
            <w:r>
              <w:rPr>
                <w:rFonts w:ascii="Times New Roman"/>
                <w:b w:val="false"/>
                <w:i/>
                <w:color w:val="000000"/>
                <w:sz w:val="20"/>
              </w:rPr>
              <w:t>өкілеттілігін жүзеге асырушы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Л.Клименко</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маслихатының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16/2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маслихатының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82/3 шешіміне</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Есіл ауданында бейбіт жиналыстарды ұйымдастыру және өткізу үшін арнайы орындар</w:t>
      </w:r>
    </w:p>
    <w:bookmarkEnd w:id="5"/>
    <w:p>
      <w:pPr>
        <w:spacing w:after="0"/>
        <w:ind w:left="0"/>
        <w:jc w:val="both"/>
      </w:pPr>
      <w:r>
        <w:rPr>
          <w:rFonts w:ascii="Times New Roman"/>
          <w:b w:val="false"/>
          <w:i w:val="false"/>
          <w:color w:val="000000"/>
          <w:sz w:val="28"/>
        </w:rPr>
        <w:t>
      Есіл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"Ақмола облысы Есіл ауданының ішкі саясат, мәдениет және тілдерді дамыту бөлімінің Есіл аудандық мәдениет үйі" мемлекеттік коммуналдық қазыналық кәсіпорны ғимаратының жанында орналасқан алаң, Есіл қаласы, Гагарин көшесі, 1 ғимарат.</w:t>
      </w:r>
    </w:p>
    <w:p>
      <w:pPr>
        <w:spacing w:after="0"/>
        <w:ind w:left="0"/>
        <w:jc w:val="both"/>
      </w:pPr>
      <w:r>
        <w:rPr>
          <w:rFonts w:ascii="Times New Roman"/>
          <w:b w:val="false"/>
          <w:i w:val="false"/>
          <w:color w:val="000000"/>
          <w:sz w:val="28"/>
        </w:rPr>
        <w:t>
      2. Бейбіт жиналыстарды өткізу үшін жүру маршруты: Есіл қаласы, Гагарин көшесі, № 39 үйден № 1 үйге дейін.</w:t>
      </w:r>
    </w:p>
    <w:p>
      <w:pPr>
        <w:spacing w:after="0"/>
        <w:ind w:left="0"/>
        <w:jc w:val="both"/>
      </w:pPr>
      <w:r>
        <w:rPr>
          <w:rFonts w:ascii="Times New Roman"/>
          <w:b w:val="false"/>
          <w:i w:val="false"/>
          <w:color w:val="000000"/>
          <w:sz w:val="28"/>
        </w:rPr>
        <w:t>
      3. Орталық стадион алаңы, Есіл қаласы, Ғарышкерлер көшесі, 1/1.</w:t>
      </w:r>
    </w:p>
    <w:p>
      <w:pPr>
        <w:spacing w:after="0"/>
        <w:ind w:left="0"/>
        <w:jc w:val="both"/>
      </w:pPr>
      <w:r>
        <w:rPr>
          <w:rFonts w:ascii="Times New Roman"/>
          <w:b w:val="false"/>
          <w:i w:val="false"/>
          <w:color w:val="000000"/>
          <w:sz w:val="28"/>
        </w:rPr>
        <w:t>
      4. Бейбіт жиналыстарды өткізу үшін жүру маршруты: Есіл қаласы, Абылай хан және Ғарышкерлер көшелерінің қиылысынан орталық стадионға дейін.</w:t>
      </w:r>
    </w:p>
    <w:p>
      <w:pPr>
        <w:spacing w:after="0"/>
        <w:ind w:left="0"/>
        <w:jc w:val="both"/>
      </w:pPr>
      <w:r>
        <w:rPr>
          <w:rFonts w:ascii="Times New Roman"/>
          <w:b w:val="false"/>
          <w:i w:val="false"/>
          <w:color w:val="000000"/>
          <w:sz w:val="28"/>
        </w:rPr>
        <w:t>
      5. "Ақмола облысы Есіл ауданының ішкі саясат, мәдениет және тілдерді дамыту бөлімінің Есіл аудандық мәдениет үйі" мемлекеттік коммуналдық қазыналық кәсіпорнының ауылдық клуб ғимараты жанында орналасқан алаң, Ақсай ауылы, Ленин көшесі, 1 ғимарат.</w:t>
      </w:r>
    </w:p>
    <w:p>
      <w:pPr>
        <w:spacing w:after="0"/>
        <w:ind w:left="0"/>
        <w:jc w:val="both"/>
      </w:pPr>
      <w:r>
        <w:rPr>
          <w:rFonts w:ascii="Times New Roman"/>
          <w:b w:val="false"/>
          <w:i w:val="false"/>
          <w:color w:val="000000"/>
          <w:sz w:val="28"/>
        </w:rPr>
        <w:t>
      6. Бейбіт жиналыстарды өткізу үшін жүру маршруты: Ақсай ауылы, Ленин көшесі, "Березка" дүкенінен ауылдық клуб алаңына дейін.</w:t>
      </w:r>
    </w:p>
    <w:p>
      <w:pPr>
        <w:spacing w:after="0"/>
        <w:ind w:left="0"/>
        <w:jc w:val="both"/>
      </w:pPr>
      <w:r>
        <w:rPr>
          <w:rFonts w:ascii="Times New Roman"/>
          <w:b w:val="false"/>
          <w:i w:val="false"/>
          <w:color w:val="000000"/>
          <w:sz w:val="28"/>
        </w:rPr>
        <w:t>
      7. Промзона көшесі бойынша 1 ғимараттың жанында орналасқан алаң, Бұзылык ауылы.</w:t>
      </w:r>
    </w:p>
    <w:p>
      <w:pPr>
        <w:spacing w:after="0"/>
        <w:ind w:left="0"/>
        <w:jc w:val="both"/>
      </w:pPr>
      <w:r>
        <w:rPr>
          <w:rFonts w:ascii="Times New Roman"/>
          <w:b w:val="false"/>
          <w:i w:val="false"/>
          <w:color w:val="000000"/>
          <w:sz w:val="28"/>
        </w:rPr>
        <w:t>
      8. Бейбіт жиналыстарды өткізу үшін жүру маршруты: Бұзылық ауылы, Рассветная көшесі, "Бахыт" дүкенінен Промзона көшесінің 1 ғимаратына дейін.</w:t>
      </w:r>
    </w:p>
    <w:p>
      <w:pPr>
        <w:spacing w:after="0"/>
        <w:ind w:left="0"/>
        <w:jc w:val="both"/>
      </w:pPr>
      <w:r>
        <w:rPr>
          <w:rFonts w:ascii="Times New Roman"/>
          <w:b w:val="false"/>
          <w:i w:val="false"/>
          <w:color w:val="000000"/>
          <w:sz w:val="28"/>
        </w:rPr>
        <w:t>
      9. "Ақмола облысы Есіл ауданының ішкі саясат, мәдениет және тілдерді дамыту бөлімінің Есіл аудандық мәдениет үйі" мемлекеттік коммуналдық қазыналық кәсіпорнының ауылдық Мәдениет үйі ғимараты жанында орналасқан алаң, Двуречный ауылы, Производственная көшесі, 22 ғимарат.</w:t>
      </w:r>
    </w:p>
    <w:p>
      <w:pPr>
        <w:spacing w:after="0"/>
        <w:ind w:left="0"/>
        <w:jc w:val="both"/>
      </w:pPr>
      <w:r>
        <w:rPr>
          <w:rFonts w:ascii="Times New Roman"/>
          <w:b w:val="false"/>
          <w:i w:val="false"/>
          <w:color w:val="000000"/>
          <w:sz w:val="28"/>
        </w:rPr>
        <w:t>
      10. Бейбіт жиналыстарды өткізу үшін жүру маршруты: Двуречный ауылы, Производственная көшесі, № 1 үйден ауылдық клуб алаңына дейін.</w:t>
      </w:r>
    </w:p>
    <w:p>
      <w:pPr>
        <w:spacing w:after="0"/>
        <w:ind w:left="0"/>
        <w:jc w:val="both"/>
      </w:pPr>
      <w:r>
        <w:rPr>
          <w:rFonts w:ascii="Times New Roman"/>
          <w:b w:val="false"/>
          <w:i w:val="false"/>
          <w:color w:val="000000"/>
          <w:sz w:val="28"/>
        </w:rPr>
        <w:t>
      11. Ленин көшесі бойынша 15 ғимараттың жанында орналасқан алаң, Жаныспай ауылы.</w:t>
      </w:r>
    </w:p>
    <w:p>
      <w:pPr>
        <w:spacing w:after="0"/>
        <w:ind w:left="0"/>
        <w:jc w:val="both"/>
      </w:pPr>
      <w:r>
        <w:rPr>
          <w:rFonts w:ascii="Times New Roman"/>
          <w:b w:val="false"/>
          <w:i w:val="false"/>
          <w:color w:val="000000"/>
          <w:sz w:val="28"/>
        </w:rPr>
        <w:t>
      12. Бейбіт жиналыстарды өткізу үшін жүру маршруты: Жаныспай ауылы, Ленин және Юбилейная көшелерінің қиылысынан Ленин көшесі бойынша 15 ғимаратына дейін.</w:t>
      </w:r>
    </w:p>
    <w:p>
      <w:pPr>
        <w:spacing w:after="0"/>
        <w:ind w:left="0"/>
        <w:jc w:val="both"/>
      </w:pPr>
      <w:r>
        <w:rPr>
          <w:rFonts w:ascii="Times New Roman"/>
          <w:b w:val="false"/>
          <w:i w:val="false"/>
          <w:color w:val="000000"/>
          <w:sz w:val="28"/>
        </w:rPr>
        <w:t>
      13. "Ақмола облысы Есіл ауданының ішкі саясат, мәдениет және тілдерді дамыту бөлімінің Есіл аудандық мәдениет үйі" мемлекеттік коммуналдық қазыналық кәсіпорнының ауылдық Мәдениет үйі ғимараты жанында орналасқан алаң, Заречный ауылы, Бейбітшілік көшесі, 10 ғимарат.</w:t>
      </w:r>
    </w:p>
    <w:p>
      <w:pPr>
        <w:spacing w:after="0"/>
        <w:ind w:left="0"/>
        <w:jc w:val="both"/>
      </w:pPr>
      <w:r>
        <w:rPr>
          <w:rFonts w:ascii="Times New Roman"/>
          <w:b w:val="false"/>
          <w:i w:val="false"/>
          <w:color w:val="000000"/>
          <w:sz w:val="28"/>
        </w:rPr>
        <w:t>
      14. Бейбіт жиналыстарды өткізу үшін жүру маршруты: Заречный ауылы, Тәуелсіздік және Жеңіс көшелерінің қиылысынан Бейбітшілік көшесінің 10 ғимаратына дейін.</w:t>
      </w:r>
    </w:p>
    <w:p>
      <w:pPr>
        <w:spacing w:after="0"/>
        <w:ind w:left="0"/>
        <w:jc w:val="both"/>
      </w:pPr>
      <w:r>
        <w:rPr>
          <w:rFonts w:ascii="Times New Roman"/>
          <w:b w:val="false"/>
          <w:i w:val="false"/>
          <w:color w:val="000000"/>
          <w:sz w:val="28"/>
        </w:rPr>
        <w:t>
      15. "Ақмола облысы Есіл ауданының ішкі саясат, мәдениет және тілдерді дамыту бөлімінің Есіл аудандық мәдениет үйі" мемлекеттік коммуналдық қазыналық кәсіпорнының ауылдық клуб ғимараты жанында орналасқан алаң, Знаменка ауылы, Центральная көшесі, 2 ғимарат.</w:t>
      </w:r>
    </w:p>
    <w:p>
      <w:pPr>
        <w:spacing w:after="0"/>
        <w:ind w:left="0"/>
        <w:jc w:val="both"/>
      </w:pPr>
      <w:r>
        <w:rPr>
          <w:rFonts w:ascii="Times New Roman"/>
          <w:b w:val="false"/>
          <w:i w:val="false"/>
          <w:color w:val="000000"/>
          <w:sz w:val="28"/>
        </w:rPr>
        <w:t>
      16. Бейбіт жиналыстарды өткізу үшін жүру маршруты: Знаменка ауылы, Центральная және Мира көшелерінің қиылысынан Центральная көшесі бойынша ауылдық клуб алаңына дейін.</w:t>
      </w:r>
    </w:p>
    <w:p>
      <w:pPr>
        <w:spacing w:after="0"/>
        <w:ind w:left="0"/>
        <w:jc w:val="both"/>
      </w:pPr>
      <w:r>
        <w:rPr>
          <w:rFonts w:ascii="Times New Roman"/>
          <w:b w:val="false"/>
          <w:i w:val="false"/>
          <w:color w:val="000000"/>
          <w:sz w:val="28"/>
        </w:rPr>
        <w:t>
      17. Ленин көшесі бойынша 9 ғимараттың жанында орналасқан алаң, Интернациональный ауылы.</w:t>
      </w:r>
    </w:p>
    <w:p>
      <w:pPr>
        <w:spacing w:after="0"/>
        <w:ind w:left="0"/>
        <w:jc w:val="both"/>
      </w:pPr>
      <w:r>
        <w:rPr>
          <w:rFonts w:ascii="Times New Roman"/>
          <w:b w:val="false"/>
          <w:i w:val="false"/>
          <w:color w:val="000000"/>
          <w:sz w:val="28"/>
        </w:rPr>
        <w:t>
      18. Бейбіт жиналыстарды өткізу үшін жүру маршруты: Интернациональный ауылы, Ленин көшесі, № 38 үйден 9 ғимаратқа дейін.</w:t>
      </w:r>
    </w:p>
    <w:p>
      <w:pPr>
        <w:spacing w:after="0"/>
        <w:ind w:left="0"/>
        <w:jc w:val="both"/>
      </w:pPr>
      <w:r>
        <w:rPr>
          <w:rFonts w:ascii="Times New Roman"/>
          <w:b w:val="false"/>
          <w:i w:val="false"/>
          <w:color w:val="000000"/>
          <w:sz w:val="28"/>
        </w:rPr>
        <w:t>
      19. "Ақмола облысы Есіл ауданының ішкі саясат, мәдениет және тілдерді дамыту бөлімінің Есіл аудандық мәдениет үйі" мемлекеттік коммуналдық қазыналық кәсіпорнының ауылдық Мәдениет үйі ғимараты жанында орналасқан алаң, Қаракөл ауылы, Набережная көшесі, 9 ғимарат.</w:t>
      </w:r>
    </w:p>
    <w:p>
      <w:pPr>
        <w:spacing w:after="0"/>
        <w:ind w:left="0"/>
        <w:jc w:val="both"/>
      </w:pPr>
      <w:r>
        <w:rPr>
          <w:rFonts w:ascii="Times New Roman"/>
          <w:b w:val="false"/>
          <w:i w:val="false"/>
          <w:color w:val="000000"/>
          <w:sz w:val="28"/>
        </w:rPr>
        <w:t>
      20. Бейбіт жиналыстарды өткізу үшін жүру маршруты: Қаракөл ауылы, Набережная және Молодежная көшелерінің қиылысынан Набережная көшесі бойынша 9-ғимаратқа дейін.</w:t>
      </w:r>
    </w:p>
    <w:p>
      <w:pPr>
        <w:spacing w:after="0"/>
        <w:ind w:left="0"/>
        <w:jc w:val="both"/>
      </w:pPr>
      <w:r>
        <w:rPr>
          <w:rFonts w:ascii="Times New Roman"/>
          <w:b w:val="false"/>
          <w:i w:val="false"/>
          <w:color w:val="000000"/>
          <w:sz w:val="28"/>
        </w:rPr>
        <w:t>
      21. Орталық стадион алаңы, Красивое ауылы, Тәуелсіздік көшесі, 54.</w:t>
      </w:r>
    </w:p>
    <w:p>
      <w:pPr>
        <w:spacing w:after="0"/>
        <w:ind w:left="0"/>
        <w:jc w:val="both"/>
      </w:pPr>
      <w:r>
        <w:rPr>
          <w:rFonts w:ascii="Times New Roman"/>
          <w:b w:val="false"/>
          <w:i w:val="false"/>
          <w:color w:val="000000"/>
          <w:sz w:val="28"/>
        </w:rPr>
        <w:t>
      22. Бейбіт жиналыстарды өткізу үшін жүру маршруты: Красивое ауылы, Тәуелсіздік және Новая көшелерінің қиылысынан Тәуелсіздік көшесі бойынша орталық стадионға дейін.</w:t>
      </w:r>
    </w:p>
    <w:p>
      <w:pPr>
        <w:spacing w:after="0"/>
        <w:ind w:left="0"/>
        <w:jc w:val="both"/>
      </w:pPr>
      <w:r>
        <w:rPr>
          <w:rFonts w:ascii="Times New Roman"/>
          <w:b w:val="false"/>
          <w:i w:val="false"/>
          <w:color w:val="000000"/>
          <w:sz w:val="28"/>
        </w:rPr>
        <w:t>
      23. Строительная көшесі бойынша 32 ғимараттың жанында орналасқан алаң, Красногорский кенті.</w:t>
      </w:r>
    </w:p>
    <w:p>
      <w:pPr>
        <w:spacing w:after="0"/>
        <w:ind w:left="0"/>
        <w:jc w:val="both"/>
      </w:pPr>
      <w:r>
        <w:rPr>
          <w:rFonts w:ascii="Times New Roman"/>
          <w:b w:val="false"/>
          <w:i w:val="false"/>
          <w:color w:val="000000"/>
          <w:sz w:val="28"/>
        </w:rPr>
        <w:t>
      24. Бейбіт жиналыстарды өткізу үшін жүру маршруты: Красногорский кенті, Строительная және Ленин көшелерінің қиылысынан Строительная көшесі бойынша 32 ғимаратына дейін.</w:t>
      </w:r>
    </w:p>
    <w:p>
      <w:pPr>
        <w:spacing w:after="0"/>
        <w:ind w:left="0"/>
        <w:jc w:val="both"/>
      </w:pPr>
      <w:r>
        <w:rPr>
          <w:rFonts w:ascii="Times New Roman"/>
          <w:b w:val="false"/>
          <w:i w:val="false"/>
          <w:color w:val="000000"/>
          <w:sz w:val="28"/>
        </w:rPr>
        <w:t>
      25. Центральная көшесі бойынша 1 ғимараттың жанындағы алаң, Московское ауылы.</w:t>
      </w:r>
    </w:p>
    <w:p>
      <w:pPr>
        <w:spacing w:after="0"/>
        <w:ind w:left="0"/>
        <w:jc w:val="both"/>
      </w:pPr>
      <w:r>
        <w:rPr>
          <w:rFonts w:ascii="Times New Roman"/>
          <w:b w:val="false"/>
          <w:i w:val="false"/>
          <w:color w:val="000000"/>
          <w:sz w:val="28"/>
        </w:rPr>
        <w:t>
      26. Бейбіт жиналыстарды өткізу үшін жүру маршруты: Московское ауылы, Центральная және Производственная көшелерінің қиылысынан Центральная көшесі бойынша 1 ғимаратына дейін.</w:t>
      </w:r>
    </w:p>
    <w:p>
      <w:pPr>
        <w:spacing w:after="0"/>
        <w:ind w:left="0"/>
        <w:jc w:val="both"/>
      </w:pPr>
      <w:r>
        <w:rPr>
          <w:rFonts w:ascii="Times New Roman"/>
          <w:b w:val="false"/>
          <w:i w:val="false"/>
          <w:color w:val="000000"/>
          <w:sz w:val="28"/>
        </w:rPr>
        <w:t>
      27. Мира көшесі бойынша 10 ғимараттың жанында орналасқан алаң, Орловка ауылы.</w:t>
      </w:r>
    </w:p>
    <w:p>
      <w:pPr>
        <w:spacing w:after="0"/>
        <w:ind w:left="0"/>
        <w:jc w:val="both"/>
      </w:pPr>
      <w:r>
        <w:rPr>
          <w:rFonts w:ascii="Times New Roman"/>
          <w:b w:val="false"/>
          <w:i w:val="false"/>
          <w:color w:val="000000"/>
          <w:sz w:val="28"/>
        </w:rPr>
        <w:t>
      28. Бейбіт жиналыстарды өткізу үшін жүру маршруты: Орловка ауылы, Мира және Целинная көшелерінің қиылысынан Мира көшесі бойынша 10 ғимаратына дейін.</w:t>
      </w:r>
    </w:p>
    <w:p>
      <w:pPr>
        <w:spacing w:after="0"/>
        <w:ind w:left="0"/>
        <w:jc w:val="both"/>
      </w:pPr>
      <w:r>
        <w:rPr>
          <w:rFonts w:ascii="Times New Roman"/>
          <w:b w:val="false"/>
          <w:i w:val="false"/>
          <w:color w:val="000000"/>
          <w:sz w:val="28"/>
        </w:rPr>
        <w:t>
      29. Обушко көшесі бойынша 1 ғимараттың жанында орналасқан алаң, Свободный ауылы.</w:t>
      </w:r>
    </w:p>
    <w:p>
      <w:pPr>
        <w:spacing w:after="0"/>
        <w:ind w:left="0"/>
        <w:jc w:val="both"/>
      </w:pPr>
      <w:r>
        <w:rPr>
          <w:rFonts w:ascii="Times New Roman"/>
          <w:b w:val="false"/>
          <w:i w:val="false"/>
          <w:color w:val="000000"/>
          <w:sz w:val="28"/>
        </w:rPr>
        <w:t>
      30. Бейбіт жиналыстарды өткізу үшін жүру маршруты: Свободный ауылы, Днепропетровская және Обушко көшелерінің қиылысынан Обушко көшесі бойынша 1 ғимаратына дейін.</w:t>
      </w:r>
    </w:p>
    <w:p>
      <w:pPr>
        <w:spacing w:after="0"/>
        <w:ind w:left="0"/>
        <w:jc w:val="both"/>
      </w:pPr>
      <w:r>
        <w:rPr>
          <w:rFonts w:ascii="Times New Roman"/>
          <w:b w:val="false"/>
          <w:i w:val="false"/>
          <w:color w:val="000000"/>
          <w:sz w:val="28"/>
        </w:rPr>
        <w:t>
      31. Школьная көшесі бойынша 14А ғимаратының жанында орналасқан алаң, Юбилейное ауылы.</w:t>
      </w:r>
    </w:p>
    <w:p>
      <w:pPr>
        <w:spacing w:after="0"/>
        <w:ind w:left="0"/>
        <w:jc w:val="both"/>
      </w:pPr>
      <w:r>
        <w:rPr>
          <w:rFonts w:ascii="Times New Roman"/>
          <w:b w:val="false"/>
          <w:i w:val="false"/>
          <w:color w:val="000000"/>
          <w:sz w:val="28"/>
        </w:rPr>
        <w:t>
      32. Бейбіт жиналыстарды өткізу үшін жүру маршруты: Юбилейное ауылы, Механизаторская көшесі Школьная және Целинная көшелерінің қиылысына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маслихатының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16/2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маслихатының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82/3 шешіміне</w:t>
            </w:r>
            <w:r>
              <w:br/>
            </w:r>
            <w:r>
              <w:rPr>
                <w:rFonts w:ascii="Times New Roman"/>
                <w:b w:val="false"/>
                <w:i w:val="false"/>
                <w:color w:val="000000"/>
                <w:sz w:val="20"/>
              </w:rPr>
              <w:t>2 қосымша</w:t>
            </w:r>
          </w:p>
        </w:tc>
      </w:tr>
    </w:tbl>
    <w:bookmarkStart w:name="z9" w:id="6"/>
    <w:p>
      <w:pPr>
        <w:spacing w:after="0"/>
        <w:ind w:left="0"/>
        <w:jc w:val="left"/>
      </w:pPr>
      <w:r>
        <w:rPr>
          <w:rFonts w:ascii="Times New Roman"/>
          <w:b/>
          <w:i w:val="false"/>
          <w:color w:val="000000"/>
        </w:rPr>
        <w:t xml:space="preserve"> Есіл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6"/>
    <w:p>
      <w:pPr>
        <w:spacing w:after="0"/>
        <w:ind w:left="0"/>
        <w:jc w:val="both"/>
      </w:pPr>
      <w:r>
        <w:rPr>
          <w:rFonts w:ascii="Times New Roman"/>
          <w:b w:val="false"/>
          <w:i w:val="false"/>
          <w:color w:val="000000"/>
          <w:sz w:val="28"/>
        </w:rPr>
        <w:t xml:space="preserve">
      1. Есіл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Республикасының "Қазақстан Республикасында бейбіт жиналыстарды ұйымдастыру және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ережелерін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 өткізуге жол беріледі.</w:t>
      </w:r>
    </w:p>
    <w:p>
      <w:pPr>
        <w:spacing w:after="0"/>
        <w:ind w:left="0"/>
        <w:jc w:val="both"/>
      </w:pPr>
      <w:r>
        <w:rPr>
          <w:rFonts w:ascii="Times New Roman"/>
          <w:b w:val="false"/>
          <w:i w:val="false"/>
          <w:color w:val="000000"/>
          <w:sz w:val="28"/>
        </w:rPr>
        <w:t xml:space="preserve">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Есіл ауданында бейбіт жиналыстарды ұйымдастыру және өткізу үшін арнайы орындардың шекті толу нормасы:</w:t>
      </w:r>
    </w:p>
    <w:p>
      <w:pPr>
        <w:spacing w:after="0"/>
        <w:ind w:left="0"/>
        <w:jc w:val="both"/>
      </w:pPr>
      <w:r>
        <w:rPr>
          <w:rFonts w:ascii="Times New Roman"/>
          <w:b w:val="false"/>
          <w:i w:val="false"/>
          <w:color w:val="000000"/>
          <w:sz w:val="28"/>
        </w:rPr>
        <w:t>
      1) "Есіл ауданының ішкі саясат, мәдениет және тілдерді дамыту бөлімінің Есіл аудандық мәдениет үйі" мемлекеттік коммуналдық қазыналық кәсіпорны ғимаратының жанында орналасқан алаң, Есіл қаласы, Гагарин көшесі, 1 ғимарат, шекті толу нормасы 100 адам;</w:t>
      </w:r>
    </w:p>
    <w:p>
      <w:pPr>
        <w:spacing w:after="0"/>
        <w:ind w:left="0"/>
        <w:jc w:val="both"/>
      </w:pPr>
      <w:r>
        <w:rPr>
          <w:rFonts w:ascii="Times New Roman"/>
          <w:b w:val="false"/>
          <w:i w:val="false"/>
          <w:color w:val="000000"/>
          <w:sz w:val="28"/>
        </w:rPr>
        <w:t>
      2) бейбіт жиналыстарды өткізу үшін жүру маршруты: Есіл қаласы, Гагарин көшесі, № 39 үйден № 1 үйге дейін, шекті толу нормасы 100 адам;</w:t>
      </w:r>
    </w:p>
    <w:p>
      <w:pPr>
        <w:spacing w:after="0"/>
        <w:ind w:left="0"/>
        <w:jc w:val="both"/>
      </w:pPr>
      <w:r>
        <w:rPr>
          <w:rFonts w:ascii="Times New Roman"/>
          <w:b w:val="false"/>
          <w:i w:val="false"/>
          <w:color w:val="000000"/>
          <w:sz w:val="28"/>
        </w:rPr>
        <w:t>
      3) орталық стадион алаңы, Есіл қаласы, Ғарышкерлер көшесі, 1/1, шекті толу нормасы 80 адам;</w:t>
      </w:r>
    </w:p>
    <w:p>
      <w:pPr>
        <w:spacing w:after="0"/>
        <w:ind w:left="0"/>
        <w:jc w:val="both"/>
      </w:pPr>
      <w:r>
        <w:rPr>
          <w:rFonts w:ascii="Times New Roman"/>
          <w:b w:val="false"/>
          <w:i w:val="false"/>
          <w:color w:val="000000"/>
          <w:sz w:val="28"/>
        </w:rPr>
        <w:t>
      4) бейбіт жиналыстарды өткізу үшін жүру маршруты: Есіл қаласы, Абылай хан және Ғарышкерлер көшелерінің қиылысынан орталық стадионға дейін, шекті толу нормасы 80 адам;</w:t>
      </w:r>
    </w:p>
    <w:p>
      <w:pPr>
        <w:spacing w:after="0"/>
        <w:ind w:left="0"/>
        <w:jc w:val="both"/>
      </w:pPr>
      <w:r>
        <w:rPr>
          <w:rFonts w:ascii="Times New Roman"/>
          <w:b w:val="false"/>
          <w:i w:val="false"/>
          <w:color w:val="000000"/>
          <w:sz w:val="28"/>
        </w:rPr>
        <w:t>
      5) "Ақмола облысы Есіл ауданының ішкі саясат, мәдениет және тілдерді дамыту бөлімінің Есіл аудандық мәдениет үйі" мемлекеттік коммуналдық қазыналық кәсіпорнының ауылдық клуб ғимараты жанында орналасқан алаң, Ақсай ауылы, Ленин көшесі, 1 ғимарат, шекті толу нормасы 60 адам;</w:t>
      </w:r>
    </w:p>
    <w:p>
      <w:pPr>
        <w:spacing w:after="0"/>
        <w:ind w:left="0"/>
        <w:jc w:val="both"/>
      </w:pPr>
      <w:r>
        <w:rPr>
          <w:rFonts w:ascii="Times New Roman"/>
          <w:b w:val="false"/>
          <w:i w:val="false"/>
          <w:color w:val="000000"/>
          <w:sz w:val="28"/>
        </w:rPr>
        <w:t>
      6) бейбіт жиналыстарды өткізу үшін жүру маршруты: Ақсай ауылы, Ленин көшесі, "Березка" дүкенінен ауылдық клуб алаңына дейін, шекті толу нормасы 60 адам;</w:t>
      </w:r>
    </w:p>
    <w:p>
      <w:pPr>
        <w:spacing w:after="0"/>
        <w:ind w:left="0"/>
        <w:jc w:val="both"/>
      </w:pPr>
      <w:r>
        <w:rPr>
          <w:rFonts w:ascii="Times New Roman"/>
          <w:b w:val="false"/>
          <w:i w:val="false"/>
          <w:color w:val="000000"/>
          <w:sz w:val="28"/>
        </w:rPr>
        <w:t>
      7) Промзона көшесі бойынша 1 ғимараттың жанында орналасқан алаң, Бұзылык ауылы, шекті толу нормасы 70 адам;</w:t>
      </w:r>
    </w:p>
    <w:p>
      <w:pPr>
        <w:spacing w:after="0"/>
        <w:ind w:left="0"/>
        <w:jc w:val="both"/>
      </w:pPr>
      <w:r>
        <w:rPr>
          <w:rFonts w:ascii="Times New Roman"/>
          <w:b w:val="false"/>
          <w:i w:val="false"/>
          <w:color w:val="000000"/>
          <w:sz w:val="28"/>
        </w:rPr>
        <w:t>
      8) бейбіт жиналыстарды өткізу үшін жүру маршруты: Бұзылық ауылы, Рассветная көшесі, "Бахыт" дүкенінен Промзона көшесінің 1 ғимаратына дейін, шекті толу нормасы 70 адам;</w:t>
      </w:r>
    </w:p>
    <w:p>
      <w:pPr>
        <w:spacing w:after="0"/>
        <w:ind w:left="0"/>
        <w:jc w:val="both"/>
      </w:pPr>
      <w:r>
        <w:rPr>
          <w:rFonts w:ascii="Times New Roman"/>
          <w:b w:val="false"/>
          <w:i w:val="false"/>
          <w:color w:val="000000"/>
          <w:sz w:val="28"/>
        </w:rPr>
        <w:t>
      9) "Ақмола облысы Есіл ауданының ішкі саясат, мәдениет және тілдерді дамыту бөлімінің Есіл аудандық мәдениет үйі" мемлекеттік коммуналдық қазыналық кәсіпорнының ауылдық Мәдениет үйі ғимараты жанында орналасқан алаң, Двуречный ауылы, Производственная көшесі, 22 ғимарат, шекті толу нормасы 50 адам;</w:t>
      </w:r>
    </w:p>
    <w:p>
      <w:pPr>
        <w:spacing w:after="0"/>
        <w:ind w:left="0"/>
        <w:jc w:val="both"/>
      </w:pPr>
      <w:r>
        <w:rPr>
          <w:rFonts w:ascii="Times New Roman"/>
          <w:b w:val="false"/>
          <w:i w:val="false"/>
          <w:color w:val="000000"/>
          <w:sz w:val="28"/>
        </w:rPr>
        <w:t>
      10) бейбіт жиналыстарды өткізу үшін жүру маршруты: Двуречный ауылы, Производственная көшесі, № 1 үйден ауылдық клуб алаңына дейін, шекті толу нормасы 50 адам;</w:t>
      </w:r>
    </w:p>
    <w:p>
      <w:pPr>
        <w:spacing w:after="0"/>
        <w:ind w:left="0"/>
        <w:jc w:val="both"/>
      </w:pPr>
      <w:r>
        <w:rPr>
          <w:rFonts w:ascii="Times New Roman"/>
          <w:b w:val="false"/>
          <w:i w:val="false"/>
          <w:color w:val="000000"/>
          <w:sz w:val="28"/>
        </w:rPr>
        <w:t>
      11) Ленин көшесі бойынша 15 ғимараттың жанында орналасқан алаң, Жаныспай ауылы, шекті толу нормасы 50 адам;</w:t>
      </w:r>
    </w:p>
    <w:p>
      <w:pPr>
        <w:spacing w:after="0"/>
        <w:ind w:left="0"/>
        <w:jc w:val="both"/>
      </w:pPr>
      <w:r>
        <w:rPr>
          <w:rFonts w:ascii="Times New Roman"/>
          <w:b w:val="false"/>
          <w:i w:val="false"/>
          <w:color w:val="000000"/>
          <w:sz w:val="28"/>
        </w:rPr>
        <w:t>
      12) бейбіт жиналыстарды өткізу үшін жүру маршруты: Жаныспай ауылы, Ленин және Юбилейная көшелерінің қиылысынан Ленин көшесі бойынша 15 ғимаратына дейін, шекті толу нормасы 50 адам;</w:t>
      </w:r>
    </w:p>
    <w:p>
      <w:pPr>
        <w:spacing w:after="0"/>
        <w:ind w:left="0"/>
        <w:jc w:val="both"/>
      </w:pPr>
      <w:r>
        <w:rPr>
          <w:rFonts w:ascii="Times New Roman"/>
          <w:b w:val="false"/>
          <w:i w:val="false"/>
          <w:color w:val="000000"/>
          <w:sz w:val="28"/>
        </w:rPr>
        <w:t>
      13) "Ақмола облысы Есіл ауданының ішкі саясат, мәдениет және тілдерді дамыту бөлімінің Есіл аудандық мәдениет үйі" мемлекеттік коммуналдық қазыналық кәсіпорнының ауылдық Мәдениет үйі ғимараты жанында орналасқан алаң, Заречный ауылы, Бейбітшілік көшесі, 10 ғимарат, шекті толу нормасы 100 адам;</w:t>
      </w:r>
    </w:p>
    <w:p>
      <w:pPr>
        <w:spacing w:after="0"/>
        <w:ind w:left="0"/>
        <w:jc w:val="both"/>
      </w:pPr>
      <w:r>
        <w:rPr>
          <w:rFonts w:ascii="Times New Roman"/>
          <w:b w:val="false"/>
          <w:i w:val="false"/>
          <w:color w:val="000000"/>
          <w:sz w:val="28"/>
        </w:rPr>
        <w:t>
      14) бейбіт жиналыстарды өткізу үшін жүру маршруты: Заречный ауылы, Тәуелсіздік және Жеңіс көшелерінің қиылысынан Бейбітшілік көшесінің 10 ғимаратына дейін, шекті толу нормасы 100 адам;</w:t>
      </w:r>
    </w:p>
    <w:p>
      <w:pPr>
        <w:spacing w:after="0"/>
        <w:ind w:left="0"/>
        <w:jc w:val="both"/>
      </w:pPr>
      <w:r>
        <w:rPr>
          <w:rFonts w:ascii="Times New Roman"/>
          <w:b w:val="false"/>
          <w:i w:val="false"/>
          <w:color w:val="000000"/>
          <w:sz w:val="28"/>
        </w:rPr>
        <w:t>
      15) "Ақмола облысы Есіл ауданының ішкі саясат, мәдениет және тілдерді дамыту бөлімінің Есіл аудандық мәдениет үйі" мемлекеттік коммуналдық қазыналық кәсіпорнының ауылдық клуб ғимараты жанында орналасқан алаң, Знаменка ауылы, Центральная көшесі, 2 ғимарат, шекті толу нормасы 80 адам;</w:t>
      </w:r>
    </w:p>
    <w:p>
      <w:pPr>
        <w:spacing w:after="0"/>
        <w:ind w:left="0"/>
        <w:jc w:val="both"/>
      </w:pPr>
      <w:r>
        <w:rPr>
          <w:rFonts w:ascii="Times New Roman"/>
          <w:b w:val="false"/>
          <w:i w:val="false"/>
          <w:color w:val="000000"/>
          <w:sz w:val="28"/>
        </w:rPr>
        <w:t>
      16) бейбіт жиналыстарды өткізу үшін жүру маршруты: Знаменка ауылы, Центральная және Мира көшелерінің қиылысынан Центральная көшесі бойынша ауылдық клуб алаңына дейін, шекті толу нормасы 80 адам;</w:t>
      </w:r>
    </w:p>
    <w:p>
      <w:pPr>
        <w:spacing w:after="0"/>
        <w:ind w:left="0"/>
        <w:jc w:val="both"/>
      </w:pPr>
      <w:r>
        <w:rPr>
          <w:rFonts w:ascii="Times New Roman"/>
          <w:b w:val="false"/>
          <w:i w:val="false"/>
          <w:color w:val="000000"/>
          <w:sz w:val="28"/>
        </w:rPr>
        <w:t>
      17) Ленин көшесі бойынша 9 ғимараттың жанында орналасқан алаң, Интернациональный ауылы, шекті толу нормасы 70 адам;</w:t>
      </w:r>
    </w:p>
    <w:p>
      <w:pPr>
        <w:spacing w:after="0"/>
        <w:ind w:left="0"/>
        <w:jc w:val="both"/>
      </w:pPr>
      <w:r>
        <w:rPr>
          <w:rFonts w:ascii="Times New Roman"/>
          <w:b w:val="false"/>
          <w:i w:val="false"/>
          <w:color w:val="000000"/>
          <w:sz w:val="28"/>
        </w:rPr>
        <w:t>
      18) бейбіт жиналыстарды өткізу үшін жүру маршруты: Интернациональный ауылы, Ленин көшесі, № 38 үйден 9 ғимаратқа дейін, шекті толу нормасы 70 адам;</w:t>
      </w:r>
    </w:p>
    <w:p>
      <w:pPr>
        <w:spacing w:after="0"/>
        <w:ind w:left="0"/>
        <w:jc w:val="both"/>
      </w:pPr>
      <w:r>
        <w:rPr>
          <w:rFonts w:ascii="Times New Roman"/>
          <w:b w:val="false"/>
          <w:i w:val="false"/>
          <w:color w:val="000000"/>
          <w:sz w:val="28"/>
        </w:rPr>
        <w:t>
      19) "Ақмола облысы Есіл ауданының ішкі саясат, мәдениет және тілдерді дамыту бөлімінің Есіл аудандық мәдениет үйі" мемлекеттік коммуналдық қазыналық кәсіпорнының ауылдық Мәдениет үйі ғимараты жанында орналасқан алаң, Қаракөл ауылы, Набережная көшесі, 9 ғимарат, шекті толу нормасы 50 адам;</w:t>
      </w:r>
    </w:p>
    <w:p>
      <w:pPr>
        <w:spacing w:after="0"/>
        <w:ind w:left="0"/>
        <w:jc w:val="both"/>
      </w:pPr>
      <w:r>
        <w:rPr>
          <w:rFonts w:ascii="Times New Roman"/>
          <w:b w:val="false"/>
          <w:i w:val="false"/>
          <w:color w:val="000000"/>
          <w:sz w:val="28"/>
        </w:rPr>
        <w:t>
      20) бейбіт жиналыстарды өткізу үшін жүру маршруты: Қаракөл ауылы, Набережная және Молодежная көшелерінің қиылысынан Набережная көшесі бойынша 9-ғимаратқа дейін, шекті толу нормасы 50 адам;</w:t>
      </w:r>
    </w:p>
    <w:p>
      <w:pPr>
        <w:spacing w:after="0"/>
        <w:ind w:left="0"/>
        <w:jc w:val="both"/>
      </w:pPr>
      <w:r>
        <w:rPr>
          <w:rFonts w:ascii="Times New Roman"/>
          <w:b w:val="false"/>
          <w:i w:val="false"/>
          <w:color w:val="000000"/>
          <w:sz w:val="28"/>
        </w:rPr>
        <w:t>
      21) орталық стадион алаңы, Красивое ауылы, Тәуелсіздік көшесі, 54, шекті толу нормасы 50 адам;</w:t>
      </w:r>
    </w:p>
    <w:p>
      <w:pPr>
        <w:spacing w:after="0"/>
        <w:ind w:left="0"/>
        <w:jc w:val="both"/>
      </w:pPr>
      <w:r>
        <w:rPr>
          <w:rFonts w:ascii="Times New Roman"/>
          <w:b w:val="false"/>
          <w:i w:val="false"/>
          <w:color w:val="000000"/>
          <w:sz w:val="28"/>
        </w:rPr>
        <w:t>
      22) бейбіт жиналыстарды өткізу үшін жүру маршруты: Красивое ауылы, Тәуелсіздік және Новая көшелерінің қиылысынан Тәуелсіздік көшесі бойынша орталық стадионға дейін, шекті толу нормасы 50 адам;</w:t>
      </w:r>
    </w:p>
    <w:p>
      <w:pPr>
        <w:spacing w:after="0"/>
        <w:ind w:left="0"/>
        <w:jc w:val="both"/>
      </w:pPr>
      <w:r>
        <w:rPr>
          <w:rFonts w:ascii="Times New Roman"/>
          <w:b w:val="false"/>
          <w:i w:val="false"/>
          <w:color w:val="000000"/>
          <w:sz w:val="28"/>
        </w:rPr>
        <w:t>
      23) Строительная көшесі бойынша 32 ғимараттың жанында орналасқан алаң, Красногорский кенті, шекті толу нормасы 25 адам;</w:t>
      </w:r>
    </w:p>
    <w:p>
      <w:pPr>
        <w:spacing w:after="0"/>
        <w:ind w:left="0"/>
        <w:jc w:val="both"/>
      </w:pPr>
      <w:r>
        <w:rPr>
          <w:rFonts w:ascii="Times New Roman"/>
          <w:b w:val="false"/>
          <w:i w:val="false"/>
          <w:color w:val="000000"/>
          <w:sz w:val="28"/>
        </w:rPr>
        <w:t>
      24) бейбіт жиналыстарды өткізу үшін жүру маршруты: Красногорский кенті, Строительная және Ленин көшелерінің қиылысынан Строительная көшесі бойынша 32 ғимаратына дейін, шекті толу нормасы 25 адам;</w:t>
      </w:r>
    </w:p>
    <w:p>
      <w:pPr>
        <w:spacing w:after="0"/>
        <w:ind w:left="0"/>
        <w:jc w:val="both"/>
      </w:pPr>
      <w:r>
        <w:rPr>
          <w:rFonts w:ascii="Times New Roman"/>
          <w:b w:val="false"/>
          <w:i w:val="false"/>
          <w:color w:val="000000"/>
          <w:sz w:val="28"/>
        </w:rPr>
        <w:t>
      25) Центральная көшесі бойынша 1 ғимараттың жанындағы алаң, Московское ауылы, шекті толу нормасы 65 адам;</w:t>
      </w:r>
    </w:p>
    <w:p>
      <w:pPr>
        <w:spacing w:after="0"/>
        <w:ind w:left="0"/>
        <w:jc w:val="both"/>
      </w:pPr>
      <w:r>
        <w:rPr>
          <w:rFonts w:ascii="Times New Roman"/>
          <w:b w:val="false"/>
          <w:i w:val="false"/>
          <w:color w:val="000000"/>
          <w:sz w:val="28"/>
        </w:rPr>
        <w:t>
      26) бейбіт жиналыстарды өткізу үшін жүру маршруты: Московское ауылы, Центральная және Производственная көшелерінің қиылысынан Центральная көшесі бойынша 1 ғимаратына дейін, шекті толу нормасы 65 адам;</w:t>
      </w:r>
    </w:p>
    <w:p>
      <w:pPr>
        <w:spacing w:after="0"/>
        <w:ind w:left="0"/>
        <w:jc w:val="both"/>
      </w:pPr>
      <w:r>
        <w:rPr>
          <w:rFonts w:ascii="Times New Roman"/>
          <w:b w:val="false"/>
          <w:i w:val="false"/>
          <w:color w:val="000000"/>
          <w:sz w:val="28"/>
        </w:rPr>
        <w:t>
      27) Мира көшесі бойынша 10 ғимараттың жанында орналасқан алаң, Орловка ауылы, шекті толу нормасы 60 адам;</w:t>
      </w:r>
    </w:p>
    <w:p>
      <w:pPr>
        <w:spacing w:after="0"/>
        <w:ind w:left="0"/>
        <w:jc w:val="both"/>
      </w:pPr>
      <w:r>
        <w:rPr>
          <w:rFonts w:ascii="Times New Roman"/>
          <w:b w:val="false"/>
          <w:i w:val="false"/>
          <w:color w:val="000000"/>
          <w:sz w:val="28"/>
        </w:rPr>
        <w:t>
      28) бейбіт жиналыстарды өткізу үшін жүру маршруты: Орловка ауылы, Мир және Целинная көшелерінің қиылысынан Мира көшесі бойынша 10 ғимаратына дейін, шекті толу нормасы 60 адам;</w:t>
      </w:r>
    </w:p>
    <w:p>
      <w:pPr>
        <w:spacing w:after="0"/>
        <w:ind w:left="0"/>
        <w:jc w:val="both"/>
      </w:pPr>
      <w:r>
        <w:rPr>
          <w:rFonts w:ascii="Times New Roman"/>
          <w:b w:val="false"/>
          <w:i w:val="false"/>
          <w:color w:val="000000"/>
          <w:sz w:val="28"/>
        </w:rPr>
        <w:t>
      29) Обушко көшесі бойынша 1 ғимараттың жанында орналасқан алаң, Свободный ауылы, шекті толу нормасы 60 адам;</w:t>
      </w:r>
    </w:p>
    <w:p>
      <w:pPr>
        <w:spacing w:after="0"/>
        <w:ind w:left="0"/>
        <w:jc w:val="both"/>
      </w:pPr>
      <w:r>
        <w:rPr>
          <w:rFonts w:ascii="Times New Roman"/>
          <w:b w:val="false"/>
          <w:i w:val="false"/>
          <w:color w:val="000000"/>
          <w:sz w:val="28"/>
        </w:rPr>
        <w:t>
      30) бейбіт жиналыстарды өткізу үшін жүру маршруты: Свободный ауылы, Днепропетровская және Обушко көшелерінің қиылысынан Обушко көшесі бойынша 1 ғимаратына дейін, шекті толу нормасы 60 адам;</w:t>
      </w:r>
    </w:p>
    <w:p>
      <w:pPr>
        <w:spacing w:after="0"/>
        <w:ind w:left="0"/>
        <w:jc w:val="both"/>
      </w:pPr>
      <w:r>
        <w:rPr>
          <w:rFonts w:ascii="Times New Roman"/>
          <w:b w:val="false"/>
          <w:i w:val="false"/>
          <w:color w:val="000000"/>
          <w:sz w:val="28"/>
        </w:rPr>
        <w:t>
      31) Школьная көшесі бойынша 14А ғимаратының жанында орналасқан алаң, Юбилейное ауылы, шекті толу нормасы 50 адам;</w:t>
      </w:r>
    </w:p>
    <w:p>
      <w:pPr>
        <w:spacing w:after="0"/>
        <w:ind w:left="0"/>
        <w:jc w:val="both"/>
      </w:pPr>
      <w:r>
        <w:rPr>
          <w:rFonts w:ascii="Times New Roman"/>
          <w:b w:val="false"/>
          <w:i w:val="false"/>
          <w:color w:val="000000"/>
          <w:sz w:val="28"/>
        </w:rPr>
        <w:t>
      32) бейбіт жиналыстарды өткізу үшін жүру маршруты: Юбилейное ауылы, Механизаторская көшесі Школьная және Целинная көшелерінің қиылысына дейін, шекті толу нормасы 50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Есіл ауданының жергілікті уақыты бойынша сағат 9-дан ерте бастауға және сағат 20-дан кеш аяқтауға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маслихатының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16/2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маслихатының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82/3 шешіміне</w:t>
            </w:r>
            <w:r>
              <w:br/>
            </w:r>
            <w:r>
              <w:rPr>
                <w:rFonts w:ascii="Times New Roman"/>
                <w:b w:val="false"/>
                <w:i w:val="false"/>
                <w:color w:val="000000"/>
                <w:sz w:val="20"/>
              </w:rPr>
              <w:t>3 қосымша</w:t>
            </w:r>
          </w:p>
        </w:tc>
      </w:tr>
    </w:tbl>
    <w:bookmarkStart w:name="z11" w:id="7"/>
    <w:p>
      <w:pPr>
        <w:spacing w:after="0"/>
        <w:ind w:left="0"/>
        <w:jc w:val="left"/>
      </w:pPr>
      <w:r>
        <w:rPr>
          <w:rFonts w:ascii="Times New Roman"/>
          <w:b/>
          <w:i w:val="false"/>
          <w:color w:val="000000"/>
        </w:rPr>
        <w:t xml:space="preserve"> Есіл ауданында пикеттеуді өткізуге жол берілмейтін іргелес аумақтардың шекаралары</w:t>
      </w:r>
    </w:p>
    <w:bookmarkEnd w:id="7"/>
    <w:p>
      <w:pPr>
        <w:spacing w:after="0"/>
        <w:ind w:left="0"/>
        <w:jc w:val="both"/>
      </w:pPr>
      <w:r>
        <w:rPr>
          <w:rFonts w:ascii="Times New Roman"/>
          <w:b w:val="false"/>
          <w:i w:val="false"/>
          <w:color w:val="000000"/>
          <w:sz w:val="28"/>
        </w:rPr>
        <w:t>
      Есіл ауданында көрсетілген объектілердің іргелес жатқан аумақтарының шекараларынан 400 метр қашықтықта пикеттеуді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тыйым салынады.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