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00cf99" w14:textId="500cf9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Есіл ауданы Красногорский кентінің, Ақсай ауылының, Орловка ауылының, Знаменка ауылының, Московский ауылының, Свободный ауылдық округінің, Бұзылық ауылдық округінің, Двуречный ауылдық округінің, Заречный ауылдық округінің, Қаракөл ауылдық округінің, Юбилейный ауылдық округінің, Интернациональный ауылдық округінің, Красивинский ауылдық округінің, Жаныспай ауылдық округінің жайылымдарды геоботаникалық зерттеп-қарау негізінде жайылым айналымдарының схемаларын бекіту туралы</w:t>
      </w:r>
    </w:p>
    <w:p>
      <w:pPr>
        <w:spacing w:after="0"/>
        <w:ind w:left="0"/>
        <w:jc w:val="both"/>
      </w:pPr>
      <w:r>
        <w:rPr>
          <w:rFonts w:ascii="Times New Roman"/>
          <w:b w:val="false"/>
          <w:i w:val="false"/>
          <w:color w:val="000000"/>
          <w:sz w:val="28"/>
        </w:rPr>
        <w:t>Ақмола облысы Есіл ауданы әкімдігінің 2021 жылғы 26 ақпандағы № а-2/37 қаулысы. Ақмола облысының Әділет департаментінде 2021 жылғы 2 наурызда № 8372 болып тіркелді</w:t>
      </w:r>
    </w:p>
    <w:p>
      <w:pPr>
        <w:spacing w:after="0"/>
        <w:ind w:left="0"/>
        <w:jc w:val="both"/>
      </w:pPr>
      <w:bookmarkStart w:name="z1" w:id="0"/>
      <w:r>
        <w:rPr>
          <w:rFonts w:ascii="Times New Roman"/>
          <w:b w:val="false"/>
          <w:i w:val="false"/>
          <w:color w:val="000000"/>
          <w:sz w:val="28"/>
        </w:rPr>
        <w:t xml:space="preserve">
      Қазақстан Республикасының "Құқықтық актілер туралы" 2016 жылғы 6 сәуірдегі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2017 жылғы 20 ақпандағы Заңының 9 - бабы 1 - 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Есіл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Есіл ауданы Красногорский кентінің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Есіл ауданы Ақсай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бекітілсін.</w:t>
      </w:r>
    </w:p>
    <w:bookmarkEnd w:id="2"/>
    <w:bookmarkStart w:name="z4" w:id="3"/>
    <w:p>
      <w:pPr>
        <w:spacing w:after="0"/>
        <w:ind w:left="0"/>
        <w:jc w:val="both"/>
      </w:pPr>
      <w:r>
        <w:rPr>
          <w:rFonts w:ascii="Times New Roman"/>
          <w:b w:val="false"/>
          <w:i w:val="false"/>
          <w:color w:val="000000"/>
          <w:sz w:val="28"/>
        </w:rPr>
        <w:t xml:space="preserve">
      3. Есіл ауданы Орловка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бекітілсін.</w:t>
      </w:r>
    </w:p>
    <w:bookmarkEnd w:id="3"/>
    <w:bookmarkStart w:name="z5" w:id="4"/>
    <w:p>
      <w:pPr>
        <w:spacing w:after="0"/>
        <w:ind w:left="0"/>
        <w:jc w:val="both"/>
      </w:pPr>
      <w:r>
        <w:rPr>
          <w:rFonts w:ascii="Times New Roman"/>
          <w:b w:val="false"/>
          <w:i w:val="false"/>
          <w:color w:val="000000"/>
          <w:sz w:val="28"/>
        </w:rPr>
        <w:t xml:space="preserve">
      4. Есіл ауданы Знаменка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бекітілсін.</w:t>
      </w:r>
    </w:p>
    <w:bookmarkEnd w:id="4"/>
    <w:bookmarkStart w:name="z6" w:id="5"/>
    <w:p>
      <w:pPr>
        <w:spacing w:after="0"/>
        <w:ind w:left="0"/>
        <w:jc w:val="both"/>
      </w:pPr>
      <w:r>
        <w:rPr>
          <w:rFonts w:ascii="Times New Roman"/>
          <w:b w:val="false"/>
          <w:i w:val="false"/>
          <w:color w:val="000000"/>
          <w:sz w:val="28"/>
        </w:rPr>
        <w:t xml:space="preserve">
      5. Есіл ауданы Московский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бекітілсін.</w:t>
      </w:r>
    </w:p>
    <w:bookmarkEnd w:id="5"/>
    <w:bookmarkStart w:name="z7" w:id="6"/>
    <w:p>
      <w:pPr>
        <w:spacing w:after="0"/>
        <w:ind w:left="0"/>
        <w:jc w:val="both"/>
      </w:pPr>
      <w:r>
        <w:rPr>
          <w:rFonts w:ascii="Times New Roman"/>
          <w:b w:val="false"/>
          <w:i w:val="false"/>
          <w:color w:val="000000"/>
          <w:sz w:val="28"/>
        </w:rPr>
        <w:t xml:space="preserve">
      6. Есіл ауданы Свободный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бекітілсін.</w:t>
      </w:r>
    </w:p>
    <w:bookmarkEnd w:id="6"/>
    <w:bookmarkStart w:name="z8" w:id="7"/>
    <w:p>
      <w:pPr>
        <w:spacing w:after="0"/>
        <w:ind w:left="0"/>
        <w:jc w:val="both"/>
      </w:pPr>
      <w:r>
        <w:rPr>
          <w:rFonts w:ascii="Times New Roman"/>
          <w:b w:val="false"/>
          <w:i w:val="false"/>
          <w:color w:val="000000"/>
          <w:sz w:val="28"/>
        </w:rPr>
        <w:t xml:space="preserve">
      7. Есіл ауданы Бұзылық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бекітілсін.</w:t>
      </w:r>
    </w:p>
    <w:bookmarkEnd w:id="7"/>
    <w:bookmarkStart w:name="z9" w:id="8"/>
    <w:p>
      <w:pPr>
        <w:spacing w:after="0"/>
        <w:ind w:left="0"/>
        <w:jc w:val="both"/>
      </w:pPr>
      <w:r>
        <w:rPr>
          <w:rFonts w:ascii="Times New Roman"/>
          <w:b w:val="false"/>
          <w:i w:val="false"/>
          <w:color w:val="000000"/>
          <w:sz w:val="28"/>
        </w:rPr>
        <w:t xml:space="preserve">
      8. Есіл ауданы Двуречный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бекітілсін.</w:t>
      </w:r>
    </w:p>
    <w:bookmarkEnd w:id="8"/>
    <w:bookmarkStart w:name="z10" w:id="9"/>
    <w:p>
      <w:pPr>
        <w:spacing w:after="0"/>
        <w:ind w:left="0"/>
        <w:jc w:val="both"/>
      </w:pPr>
      <w:r>
        <w:rPr>
          <w:rFonts w:ascii="Times New Roman"/>
          <w:b w:val="false"/>
          <w:i w:val="false"/>
          <w:color w:val="000000"/>
          <w:sz w:val="28"/>
        </w:rPr>
        <w:t xml:space="preserve">
      9. Есіл ауданы Заречный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бекітілсін.</w:t>
      </w:r>
    </w:p>
    <w:bookmarkEnd w:id="9"/>
    <w:bookmarkStart w:name="z11" w:id="10"/>
    <w:p>
      <w:pPr>
        <w:spacing w:after="0"/>
        <w:ind w:left="0"/>
        <w:jc w:val="both"/>
      </w:pPr>
      <w:r>
        <w:rPr>
          <w:rFonts w:ascii="Times New Roman"/>
          <w:b w:val="false"/>
          <w:i w:val="false"/>
          <w:color w:val="000000"/>
          <w:sz w:val="28"/>
        </w:rPr>
        <w:t xml:space="preserve">
      10. Есіл ауданы Қаракөл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10 қосымшасына</w:t>
      </w:r>
      <w:r>
        <w:rPr>
          <w:rFonts w:ascii="Times New Roman"/>
          <w:b w:val="false"/>
          <w:i w:val="false"/>
          <w:color w:val="000000"/>
          <w:sz w:val="28"/>
        </w:rPr>
        <w:t xml:space="preserve"> сәйкес бекітілсін.</w:t>
      </w:r>
    </w:p>
    <w:bookmarkEnd w:id="10"/>
    <w:bookmarkStart w:name="z12" w:id="11"/>
    <w:p>
      <w:pPr>
        <w:spacing w:after="0"/>
        <w:ind w:left="0"/>
        <w:jc w:val="both"/>
      </w:pPr>
      <w:r>
        <w:rPr>
          <w:rFonts w:ascii="Times New Roman"/>
          <w:b w:val="false"/>
          <w:i w:val="false"/>
          <w:color w:val="000000"/>
          <w:sz w:val="28"/>
        </w:rPr>
        <w:t xml:space="preserve">
      11. Есіл ауданы Юбилейный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11 қосымшасына</w:t>
      </w:r>
      <w:r>
        <w:rPr>
          <w:rFonts w:ascii="Times New Roman"/>
          <w:b w:val="false"/>
          <w:i w:val="false"/>
          <w:color w:val="000000"/>
          <w:sz w:val="28"/>
        </w:rPr>
        <w:t xml:space="preserve"> сәйкес бекітілсін.</w:t>
      </w:r>
    </w:p>
    <w:bookmarkEnd w:id="11"/>
    <w:bookmarkStart w:name="z13" w:id="12"/>
    <w:p>
      <w:pPr>
        <w:spacing w:after="0"/>
        <w:ind w:left="0"/>
        <w:jc w:val="both"/>
      </w:pPr>
      <w:r>
        <w:rPr>
          <w:rFonts w:ascii="Times New Roman"/>
          <w:b w:val="false"/>
          <w:i w:val="false"/>
          <w:color w:val="000000"/>
          <w:sz w:val="28"/>
        </w:rPr>
        <w:t xml:space="preserve">
      12. Есіл ауданы Интернациональный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12 қосымшасына</w:t>
      </w:r>
      <w:r>
        <w:rPr>
          <w:rFonts w:ascii="Times New Roman"/>
          <w:b w:val="false"/>
          <w:i w:val="false"/>
          <w:color w:val="000000"/>
          <w:sz w:val="28"/>
        </w:rPr>
        <w:t xml:space="preserve"> сәйкес бекітілсін.</w:t>
      </w:r>
    </w:p>
    <w:bookmarkEnd w:id="12"/>
    <w:bookmarkStart w:name="z14" w:id="13"/>
    <w:p>
      <w:pPr>
        <w:spacing w:after="0"/>
        <w:ind w:left="0"/>
        <w:jc w:val="both"/>
      </w:pPr>
      <w:r>
        <w:rPr>
          <w:rFonts w:ascii="Times New Roman"/>
          <w:b w:val="false"/>
          <w:i w:val="false"/>
          <w:color w:val="000000"/>
          <w:sz w:val="28"/>
        </w:rPr>
        <w:t xml:space="preserve">
      13. Есіл ауданы Красивинский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13 қосымшасына</w:t>
      </w:r>
      <w:r>
        <w:rPr>
          <w:rFonts w:ascii="Times New Roman"/>
          <w:b w:val="false"/>
          <w:i w:val="false"/>
          <w:color w:val="000000"/>
          <w:sz w:val="28"/>
        </w:rPr>
        <w:t xml:space="preserve"> сәйкес бекітілсін.</w:t>
      </w:r>
    </w:p>
    <w:bookmarkEnd w:id="13"/>
    <w:bookmarkStart w:name="z15" w:id="14"/>
    <w:p>
      <w:pPr>
        <w:spacing w:after="0"/>
        <w:ind w:left="0"/>
        <w:jc w:val="both"/>
      </w:pPr>
      <w:r>
        <w:rPr>
          <w:rFonts w:ascii="Times New Roman"/>
          <w:b w:val="false"/>
          <w:i w:val="false"/>
          <w:color w:val="000000"/>
          <w:sz w:val="28"/>
        </w:rPr>
        <w:t xml:space="preserve">
      14. Есіл ауданы Жаныспай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14 қосымшасына</w:t>
      </w:r>
      <w:r>
        <w:rPr>
          <w:rFonts w:ascii="Times New Roman"/>
          <w:b w:val="false"/>
          <w:i w:val="false"/>
          <w:color w:val="000000"/>
          <w:sz w:val="28"/>
        </w:rPr>
        <w:t xml:space="preserve"> сәйкес бекітілсін.</w:t>
      </w:r>
    </w:p>
    <w:bookmarkEnd w:id="14"/>
    <w:bookmarkStart w:name="z16" w:id="15"/>
    <w:p>
      <w:pPr>
        <w:spacing w:after="0"/>
        <w:ind w:left="0"/>
        <w:jc w:val="both"/>
      </w:pPr>
      <w:r>
        <w:rPr>
          <w:rFonts w:ascii="Times New Roman"/>
          <w:b w:val="false"/>
          <w:i w:val="false"/>
          <w:color w:val="000000"/>
          <w:sz w:val="28"/>
        </w:rPr>
        <w:t xml:space="preserve">
      15. Есіл ауданы әкімдігінің "Жайылымдарды геоботаникалық зерттеп-қарау негізінде Есіл ауданының Красногорский кентінің, Ақсай ауылының, Орловка ауылының, Знаменка ауылының, Курский ауылының, Свободный ауылының, Бұзылық ауылдық округінің, Двуречный ауылдық округінің, Заречный ауылдық округінің, Қаракөл ауылдық округінің, Юбилейный ауылдық округінің, Интернациональный ауылдық округінің, Красивинский ауылдық округінің жайылым айналымдарының схемаларын бекіту туралы" 2019 жылғы 4 мамырдағы № а-5/129 (Нормативтік құқықтық актілерді мемлекеттік тіркеу тізілімінде № 7189 болып тіркелген, 2019 жылғы 21 мамырда Қазақстан Республикасы нормативтік құқықтық актілерінің электрондық түрдегі эталондық бақылау банкінде жарияланған) </w:t>
      </w:r>
      <w:r>
        <w:rPr>
          <w:rFonts w:ascii="Times New Roman"/>
          <w:b w:val="false"/>
          <w:i w:val="false"/>
          <w:color w:val="000000"/>
          <w:sz w:val="28"/>
        </w:rPr>
        <w:t>қаулының</w:t>
      </w:r>
      <w:r>
        <w:rPr>
          <w:rFonts w:ascii="Times New Roman"/>
          <w:b w:val="false"/>
          <w:i w:val="false"/>
          <w:color w:val="000000"/>
          <w:sz w:val="28"/>
        </w:rPr>
        <w:t xml:space="preserve"> күші жойылды деп танылсын.</w:t>
      </w:r>
    </w:p>
    <w:bookmarkEnd w:id="15"/>
    <w:bookmarkStart w:name="z17" w:id="16"/>
    <w:p>
      <w:pPr>
        <w:spacing w:after="0"/>
        <w:ind w:left="0"/>
        <w:jc w:val="both"/>
      </w:pPr>
      <w:r>
        <w:rPr>
          <w:rFonts w:ascii="Times New Roman"/>
          <w:b w:val="false"/>
          <w:i w:val="false"/>
          <w:color w:val="000000"/>
          <w:sz w:val="28"/>
        </w:rPr>
        <w:t>
      16. Осы қаулының орындалуын бақылау Есіл ауданы әкімінің орынбасары А.И.Баймановқа жүктелсін.</w:t>
      </w:r>
    </w:p>
    <w:bookmarkEnd w:id="16"/>
    <w:bookmarkStart w:name="z18" w:id="17"/>
    <w:p>
      <w:pPr>
        <w:spacing w:after="0"/>
        <w:ind w:left="0"/>
        <w:jc w:val="both"/>
      </w:pPr>
      <w:r>
        <w:rPr>
          <w:rFonts w:ascii="Times New Roman"/>
          <w:b w:val="false"/>
          <w:i w:val="false"/>
          <w:color w:val="000000"/>
          <w:sz w:val="28"/>
        </w:rPr>
        <w:t>
      17.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1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С.Балжанов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1 қосымша</w:t>
            </w:r>
          </w:p>
        </w:tc>
      </w:tr>
    </w:tbl>
    <w:bookmarkStart w:name="z20" w:id="18"/>
    <w:p>
      <w:pPr>
        <w:spacing w:after="0"/>
        <w:ind w:left="0"/>
        <w:jc w:val="left"/>
      </w:pPr>
      <w:r>
        <w:rPr>
          <w:rFonts w:ascii="Times New Roman"/>
          <w:b/>
          <w:i w:val="false"/>
          <w:color w:val="000000"/>
        </w:rPr>
        <w:t xml:space="preserve"> Есіл ауданы Красногорский кентінің жайылымдарды геоботаникалық зерттеп-қарау негізінде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2 қосымша</w:t>
            </w:r>
          </w:p>
        </w:tc>
      </w:tr>
    </w:tbl>
    <w:bookmarkStart w:name="z22" w:id="19"/>
    <w:p>
      <w:pPr>
        <w:spacing w:after="0"/>
        <w:ind w:left="0"/>
        <w:jc w:val="left"/>
      </w:pPr>
      <w:r>
        <w:rPr>
          <w:rFonts w:ascii="Times New Roman"/>
          <w:b/>
          <w:i w:val="false"/>
          <w:color w:val="000000"/>
        </w:rPr>
        <w:t xml:space="preserve"> Есіл ауданы Ақсай ауылының жайылымдарды геоботаникалық зерттеп-қарау негізінде жайылым айналымдарының схемасы</w:t>
      </w:r>
    </w:p>
    <w:bookmarkEnd w:id="19"/>
    <w:p>
      <w:pPr>
        <w:spacing w:after="0"/>
        <w:ind w:left="0"/>
        <w:jc w:val="left"/>
      </w:pP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3 қосымша</w:t>
            </w:r>
          </w:p>
        </w:tc>
      </w:tr>
    </w:tbl>
    <w:bookmarkStart w:name="z24" w:id="20"/>
    <w:p>
      <w:pPr>
        <w:spacing w:after="0"/>
        <w:ind w:left="0"/>
        <w:jc w:val="left"/>
      </w:pPr>
      <w:r>
        <w:rPr>
          <w:rFonts w:ascii="Times New Roman"/>
          <w:b/>
          <w:i w:val="false"/>
          <w:color w:val="000000"/>
        </w:rPr>
        <w:t xml:space="preserve"> Есіл ауданы Орловка ауылының жайылымдарды геоботаникалық зерттеп-қарау негізінде жайылым айналымдарының схемасы</w:t>
      </w:r>
    </w:p>
    <w:bookmarkEnd w:id="20"/>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4 қосымша</w:t>
            </w:r>
          </w:p>
        </w:tc>
      </w:tr>
    </w:tbl>
    <w:bookmarkStart w:name="z26" w:id="21"/>
    <w:p>
      <w:pPr>
        <w:spacing w:after="0"/>
        <w:ind w:left="0"/>
        <w:jc w:val="left"/>
      </w:pPr>
      <w:r>
        <w:rPr>
          <w:rFonts w:ascii="Times New Roman"/>
          <w:b/>
          <w:i w:val="false"/>
          <w:color w:val="000000"/>
        </w:rPr>
        <w:t xml:space="preserve"> Есіл ауданы Знаменка ауылының жайылымдарды геоботаникалық зерттеп-қарау негізінде жайылым айналымдарының схемасы</w:t>
      </w:r>
    </w:p>
    <w:bookmarkEnd w:id="21"/>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5 қосымша</w:t>
            </w:r>
          </w:p>
        </w:tc>
      </w:tr>
    </w:tbl>
    <w:bookmarkStart w:name="z28" w:id="22"/>
    <w:p>
      <w:pPr>
        <w:spacing w:after="0"/>
        <w:ind w:left="0"/>
        <w:jc w:val="left"/>
      </w:pPr>
      <w:r>
        <w:rPr>
          <w:rFonts w:ascii="Times New Roman"/>
          <w:b/>
          <w:i w:val="false"/>
          <w:color w:val="000000"/>
        </w:rPr>
        <w:t xml:space="preserve"> Есіл ауданы Московский ауылының жайылымдарды геоботаникалық зерттеп-қарау негізінде жайылым айналымдарының схемасы</w:t>
      </w:r>
    </w:p>
    <w:bookmarkEnd w:id="22"/>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6 қосымша</w:t>
            </w:r>
          </w:p>
        </w:tc>
      </w:tr>
    </w:tbl>
    <w:bookmarkStart w:name="z30" w:id="23"/>
    <w:p>
      <w:pPr>
        <w:spacing w:after="0"/>
        <w:ind w:left="0"/>
        <w:jc w:val="left"/>
      </w:pPr>
      <w:r>
        <w:rPr>
          <w:rFonts w:ascii="Times New Roman"/>
          <w:b/>
          <w:i w:val="false"/>
          <w:color w:val="000000"/>
        </w:rPr>
        <w:t xml:space="preserve"> Есіл ауданы Свободный ауылдық округінің жайылымдарды геоботаникалық зерттеп-қарау негізінде жайылым айналымдарының схемасы</w:t>
      </w:r>
    </w:p>
    <w:bookmarkEnd w:id="23"/>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7 қосымша</w:t>
            </w:r>
          </w:p>
        </w:tc>
      </w:tr>
    </w:tbl>
    <w:bookmarkStart w:name="z32" w:id="24"/>
    <w:p>
      <w:pPr>
        <w:spacing w:after="0"/>
        <w:ind w:left="0"/>
        <w:jc w:val="left"/>
      </w:pPr>
      <w:r>
        <w:rPr>
          <w:rFonts w:ascii="Times New Roman"/>
          <w:b/>
          <w:i w:val="false"/>
          <w:color w:val="000000"/>
        </w:rPr>
        <w:t xml:space="preserve"> Есіл ауданы Бұзылық ауылдық округінің жайылымдарды геоботаникалық зерттеп-қарау негізінде жайылым айналымдарының схемасы</w:t>
      </w:r>
    </w:p>
    <w:bookmarkEnd w:id="24"/>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8 қосымша</w:t>
            </w:r>
          </w:p>
        </w:tc>
      </w:tr>
    </w:tbl>
    <w:bookmarkStart w:name="z34" w:id="25"/>
    <w:p>
      <w:pPr>
        <w:spacing w:after="0"/>
        <w:ind w:left="0"/>
        <w:jc w:val="left"/>
      </w:pPr>
      <w:r>
        <w:rPr>
          <w:rFonts w:ascii="Times New Roman"/>
          <w:b/>
          <w:i w:val="false"/>
          <w:color w:val="000000"/>
        </w:rPr>
        <w:t xml:space="preserve"> Есіл ауданы Двуречный ауылдық округінің жайылымдарды геоботаникалық зерттеп-қарау негізінде жайылым айналымдарының схемасы</w:t>
      </w:r>
    </w:p>
    <w:bookmarkEnd w:id="25"/>
    <w:p>
      <w:pPr>
        <w:spacing w:after="0"/>
        <w:ind w:left="0"/>
        <w:jc w:val="left"/>
      </w:pPr>
      <w:r>
        <w:br/>
      </w:r>
    </w:p>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9 қосымша</w:t>
            </w:r>
          </w:p>
        </w:tc>
      </w:tr>
    </w:tbl>
    <w:bookmarkStart w:name="z36" w:id="26"/>
    <w:p>
      <w:pPr>
        <w:spacing w:after="0"/>
        <w:ind w:left="0"/>
        <w:jc w:val="left"/>
      </w:pPr>
      <w:r>
        <w:rPr>
          <w:rFonts w:ascii="Times New Roman"/>
          <w:b/>
          <w:i w:val="false"/>
          <w:color w:val="000000"/>
        </w:rPr>
        <w:t xml:space="preserve"> Есіл ауданының Заречный ауылдық округінің жайылымдарды геоботаникалық зерттеп-қарау негізінде жайылым айналымдарының схемасы</w:t>
      </w:r>
    </w:p>
    <w:bookmarkEnd w:id="26"/>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10 қосымша</w:t>
            </w:r>
          </w:p>
        </w:tc>
      </w:tr>
    </w:tbl>
    <w:bookmarkStart w:name="z38" w:id="27"/>
    <w:p>
      <w:pPr>
        <w:spacing w:after="0"/>
        <w:ind w:left="0"/>
        <w:jc w:val="left"/>
      </w:pPr>
      <w:r>
        <w:rPr>
          <w:rFonts w:ascii="Times New Roman"/>
          <w:b/>
          <w:i w:val="false"/>
          <w:color w:val="000000"/>
        </w:rPr>
        <w:t xml:space="preserve"> Есіл ауданы Қаракөл ауылдық округінің жайылымдарды геоботаникалық зерттеп-қарау негізінде жайылым айналымдарының схемасы</w:t>
      </w:r>
    </w:p>
    <w:bookmarkEnd w:id="27"/>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11 қосымша</w:t>
            </w:r>
          </w:p>
        </w:tc>
      </w:tr>
    </w:tbl>
    <w:bookmarkStart w:name="z40" w:id="28"/>
    <w:p>
      <w:pPr>
        <w:spacing w:after="0"/>
        <w:ind w:left="0"/>
        <w:jc w:val="left"/>
      </w:pPr>
      <w:r>
        <w:rPr>
          <w:rFonts w:ascii="Times New Roman"/>
          <w:b/>
          <w:i w:val="false"/>
          <w:color w:val="000000"/>
        </w:rPr>
        <w:t xml:space="preserve"> Есіл ауданы Юбилейный ауылдық округінің жайылымдарды геоботаникалық зерттеп-қарау негізінде жайылым айналымдарының схемасы</w:t>
      </w:r>
    </w:p>
    <w:bookmarkEnd w:id="28"/>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12 қосымша</w:t>
            </w:r>
          </w:p>
        </w:tc>
      </w:tr>
    </w:tbl>
    <w:bookmarkStart w:name="z42" w:id="29"/>
    <w:p>
      <w:pPr>
        <w:spacing w:after="0"/>
        <w:ind w:left="0"/>
        <w:jc w:val="left"/>
      </w:pPr>
      <w:r>
        <w:rPr>
          <w:rFonts w:ascii="Times New Roman"/>
          <w:b/>
          <w:i w:val="false"/>
          <w:color w:val="000000"/>
        </w:rPr>
        <w:t xml:space="preserve"> Есіл ауданы Интернациональный ауылдық округінің жайылымдарды геоботаникалық зерттеп-қарау негізінде жайылым айналымдарының схемасы</w:t>
      </w:r>
    </w:p>
    <w:bookmarkEnd w:id="29"/>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13 қосымша</w:t>
            </w:r>
          </w:p>
        </w:tc>
      </w:tr>
    </w:tbl>
    <w:bookmarkStart w:name="z44" w:id="30"/>
    <w:p>
      <w:pPr>
        <w:spacing w:after="0"/>
        <w:ind w:left="0"/>
        <w:jc w:val="left"/>
      </w:pPr>
      <w:r>
        <w:rPr>
          <w:rFonts w:ascii="Times New Roman"/>
          <w:b/>
          <w:i w:val="false"/>
          <w:color w:val="000000"/>
        </w:rPr>
        <w:t xml:space="preserve"> Есіл ауданы Красивинский ауылдық округінің жайылымдарды геоботаникалық зерттеп-қарау негізінде жайылым айналымдарының схемасы</w:t>
      </w:r>
    </w:p>
    <w:bookmarkEnd w:id="30"/>
    <w:p>
      <w:pPr>
        <w:spacing w:after="0"/>
        <w:ind w:left="0"/>
        <w:jc w:val="left"/>
      </w:pP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әкімдігінің</w:t>
            </w:r>
            <w:r>
              <w:br/>
            </w:r>
            <w:r>
              <w:rPr>
                <w:rFonts w:ascii="Times New Roman"/>
                <w:b w:val="false"/>
                <w:i w:val="false"/>
                <w:color w:val="000000"/>
                <w:sz w:val="20"/>
              </w:rPr>
              <w:t>2021 жылғы 26 ақпандағы</w:t>
            </w:r>
            <w:r>
              <w:br/>
            </w:r>
            <w:r>
              <w:rPr>
                <w:rFonts w:ascii="Times New Roman"/>
                <w:b w:val="false"/>
                <w:i w:val="false"/>
                <w:color w:val="000000"/>
                <w:sz w:val="20"/>
              </w:rPr>
              <w:t>№ а-2/37 қаулысына</w:t>
            </w:r>
            <w:r>
              <w:br/>
            </w:r>
            <w:r>
              <w:rPr>
                <w:rFonts w:ascii="Times New Roman"/>
                <w:b w:val="false"/>
                <w:i w:val="false"/>
                <w:color w:val="000000"/>
                <w:sz w:val="20"/>
              </w:rPr>
              <w:t>14 қосымша</w:t>
            </w:r>
          </w:p>
        </w:tc>
      </w:tr>
    </w:tbl>
    <w:bookmarkStart w:name="z46" w:id="31"/>
    <w:p>
      <w:pPr>
        <w:spacing w:after="0"/>
        <w:ind w:left="0"/>
        <w:jc w:val="left"/>
      </w:pPr>
      <w:r>
        <w:rPr>
          <w:rFonts w:ascii="Times New Roman"/>
          <w:b/>
          <w:i w:val="false"/>
          <w:color w:val="000000"/>
        </w:rPr>
        <w:t xml:space="preserve"> Есіл ауданы Жаныспай ауылдық округінің жайылымдарды геоботаникалық зерттеп-қарау негізінде жайылым айналымдарының схемасы</w:t>
      </w:r>
    </w:p>
    <w:bookmarkEnd w:id="31"/>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