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aa7ad7" w14:textId="baa7ad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Үгіттік баспа материалдарын орналастыру үшін орындарды белгілеу және сайлаушылармен кездесуі үшін кандидаттарға үй-жай беру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Астрахан ауданы әкімдігінің 2021 жылғы 27 сәуірдегі № 96 қаулысы. Ақмола облысының Әділет департаментінде 2021 жылғы 28 сәуірде № 8448 болып тіркелді.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Қаулының тақырыбы жаңа редакцияда - Ақмола облысы Астрахан ауданы әкімдігінің 19.09.2022 </w:t>
      </w:r>
      <w:r>
        <w:rPr>
          <w:rFonts w:ascii="Times New Roman"/>
          <w:b w:val="false"/>
          <w:i w:val="false"/>
          <w:color w:val="ff0000"/>
          <w:sz w:val="28"/>
        </w:rPr>
        <w:t>№ А-9/168</w:t>
      </w:r>
      <w:r>
        <w:rPr>
          <w:rFonts w:ascii="Times New Roman"/>
          <w:b w:val="false"/>
          <w:i w:val="false"/>
          <w:color w:val="ff0000"/>
          <w:sz w:val="28"/>
        </w:rPr>
        <w:t xml:space="preserve"> (оның алғашқы ресми жарияланған күнінен кейін күнтізбелік он күн өткен соң қолданысқа енгізіледі) қаулысымен.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Республикасындағы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сайлау туралы" Қазақстан Республикасының Конституциялық заңына, "</w:t>
      </w: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Республикасындағы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жергілікті мемлекеттік басқару және өзін-өзі басқару туралы" Қазақстан Республикасының Заңына сәйкес, Астрахан ауданының әкімдігі 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Астрахан аудандық аумақтық сайлау комиссиясымен бірлесіп барлық кандидаттар үшін үгіттік баспа материалдарын орналастыру үшін орындар белгіленсін.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 тармақ жаңа редакцияда - Ақмола облысы Астрахан ауданы әкімдігінің 11.06.2026 </w:t>
      </w:r>
      <w:r>
        <w:rPr>
          <w:rFonts w:ascii="Times New Roman"/>
          <w:b w:val="false"/>
          <w:i w:val="false"/>
          <w:color w:val="000000"/>
          <w:sz w:val="28"/>
        </w:rPr>
        <w:t>№ А-6/92</w:t>
      </w:r>
      <w:r>
        <w:rPr>
          <w:rFonts w:ascii="Times New Roman"/>
          <w:b w:val="false"/>
          <w:i w:val="false"/>
          <w:color w:val="ff0000"/>
          <w:sz w:val="28"/>
        </w:rPr>
        <w:t xml:space="preserve"> (оның алғашқы ресми жарияланған күнінен кейін күнтізбелік он күн өткен соң қолданысқа енгізіледі)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Алып тасталды - Ақмола облысы Астрахан ауданы әкімдігінің 19.09.2022 </w:t>
      </w:r>
      <w:r>
        <w:rPr>
          <w:rFonts w:ascii="Times New Roman"/>
          <w:b w:val="false"/>
          <w:i w:val="false"/>
          <w:color w:val="000000"/>
          <w:sz w:val="28"/>
        </w:rPr>
        <w:t>№ А-9/168</w:t>
      </w:r>
      <w:r>
        <w:rPr>
          <w:rFonts w:ascii="Times New Roman"/>
          <w:b w:val="false"/>
          <w:i w:val="false"/>
          <w:color w:val="ff0000"/>
          <w:sz w:val="28"/>
        </w:rPr>
        <w:t xml:space="preserve"> (оның алғашқы ресми жарияланған күнінен кейін күнтізбелік он күн өткен соң қолданысқа енгізіледі)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Астрахан ауданы әкімдігінің "Үгіттік баспа материалдарын орналастыру үшін орындарды белгілеу және сайлаушылармен кездесу үшін кандидаттарға үй-жай беру туралы" 2019 жылғы 30 сәуірдегі № 107 </w:t>
      </w:r>
      <w:r>
        <w:rPr>
          <w:rFonts w:ascii="Times New Roman"/>
          <w:b w:val="false"/>
          <w:i w:val="false"/>
          <w:color w:val="000000"/>
          <w:sz w:val="28"/>
        </w:rPr>
        <w:t>қаулысының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7164 болып тіркелген) күші жойылды деп танылсын.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қаулының орындалуын бақылауды өзіме қалдырамын.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қаулы Ақмола облысының Әділет департаментінде мемлекеттік тіркелген күнінен бастап күшіне енеді және ресми жарияланған күнінен бастап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Астрахан ауданының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Н.Сеилов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Астрахан аудандық аумақтық сайлау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комиссиясының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Б.Рахимов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Астрахан ауданы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27 сәуірдегі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96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қосымша</w:t>
            </w:r>
          </w:p>
        </w:tc>
      </w:tr>
    </w:tbl>
    <w:bookmarkStart w:name="z8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Барлық кандидаттар үшін үгіттік баспа материалдарын орналастыру үшін орындар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- Ақмола облысы Астрахан ауданы әкімдігінің 11.06.2026 </w:t>
      </w:r>
      <w:r>
        <w:rPr>
          <w:rFonts w:ascii="Times New Roman"/>
          <w:b w:val="false"/>
          <w:i w:val="false"/>
          <w:color w:val="ff0000"/>
          <w:sz w:val="28"/>
        </w:rPr>
        <w:t>№ А-6/92</w:t>
      </w:r>
      <w:r>
        <w:rPr>
          <w:rFonts w:ascii="Times New Roman"/>
          <w:b w:val="false"/>
          <w:i w:val="false"/>
          <w:color w:val="ff0000"/>
          <w:sz w:val="28"/>
        </w:rPr>
        <w:t xml:space="preserve"> (оның алғашқы ресми жарияланған күнінен кейін күнтізбелік он күн өткен соң қолданысқа енгізіледі) қаулысымен.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р/с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мекеннің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кандидаттар үшін үгіттік баспа материалдарын орналастыру үшін орындар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Каменка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Астрахан ауданының мәдениет, тілдерді дамыту, дене шынықтыру және спорт бөлімінің жанындағы "Астрахан аудандық мәдениет үйі" мемлекеттік коммуналдық қазыналық кәсіпорнының Каменка ауылдық мәдениет үйі ғимаратының оң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Каменка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Астрахан ауданының мәдениет, тілдерді дамыту, дене шынықтыру және спорт бөлімінің жанындағы "Астрахан аудандық мәдениет үйі" мемлекеттік коммуналдық қазыналық кәсіпорнының Каменка ауылдық мәдениет үйі ғимаратының сол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Камышенка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"Ақмола облысы білім басқармасының Астрахан ауданы бойынша білім бөлімі Камышенка ауылының жалпы орта білім беретін мектебі" коммуналдық мемлекеттік мекемесі ғимаратының оң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Камышенка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"Ақмола облысы білім басқармасының Астрахан ауданы бойынша білім бөлімі Камышенка ауылының жалпы орта білім беретін мектебі" коммуналдық мемлекеттік мекемесі ғимаратының сол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Первомайка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"Астрахан ауданының Первомай ауылдық округі әкімінің аппараты" мемлекеттік мекемесі ғимаратының сол жағында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Первомайка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"Ақмола облысы білім басқармасының Астрахан ауданы бойынша білім бөлімі Первомайка ауылының жалпы орта білім беретін мектебі" коммуналдық мемлекеттік мекемесі ғимаратының сол жағында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Лозовое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"Ақмола облысы Білім басқармасының Астрахан ауданы бойынша білім бөлімінің Лозовое ауылының негізгі орта мектебі" коммуналдық мемлекеттік мекемесі ғимаратының оң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"Ақмола облысы білім басқармасының Астрахан ауданы бойынша білім бөлімі Жамбыл ауылының жалпы орта білім беретін мектебі" коммуналдық мемлекеттік мекемесі ғимаратының оң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"Ақмола облысы білім басқармасының Астрахан ауданы бойынша білім бөлімі Жамбыл ауылының жалпы орта білім беретін мектебі" коммуналдық мемлекеттік мекемесі ғимаратының сол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Өрнек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"Ақмола облысы білім басқармасының Астрахан ауданы бойынша білім бөлімі Өрнек ауылының бастауыш мектебі" коммуналдық мемлекеттік мекемесі ғимаратының оң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Өрнек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"Ақмола облысы білім басқармасының Астрахан ауданы бойынша білім бөлімі Өрнек ауылының бастауыш мектебі" коммуналдық мемлекеттік мекемесі ғимаратының сол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Астрахан ауданының мәдениет, тілдерді дамыту, дене шынықтыру және спорт бөлімінің жанындағы "Астрахан аудандық мәдениет үйі" мемлекеттік коммуналдық қазыналық кәсіпорнының Петровка ауылдық мәдениет үйі ғимаратының оң жағында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Астрахан ауданының мәдениет, тілдерді дамыту, дене шынықтыру және спорт бөлімінің жанындағы "Астрахан аудандық мәдениет үйі" мемлекеттік коммуналдық қазыналық кәсіпорнының Петровка ауылдық мәдениет үйі ғимаратының сол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Өндіріс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№1, стенд №2 "Ақмола облысы білім басқармасының Астрахан ауданы бойынша білім бөлімі Өндіріс ауылының жалпы орта білім беретін мектебі" коммуналдық мемлекеттік мекемесі ғимаратының оң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Новочеркасск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№1, стенд №2 "Ақмола облысы білім басқармасының Астрахан ауданы бойынша білім бөлімі Новочеркасс ауылының жалпы орта білім беретін мектебі" коммуналдық мемлекеттік мекемесі ғимаратының сол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Приишимка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"Ақмола облысы білім басқармасының Астрахан ауданы бойынша білім бөлімі Приишимка ауылының бастауыш мектебі" коммуналдық мемлекеттік мекемесі ғимаратының оң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"Ақмола облысы білім басқармасының Астрахан ауданы бойынша білім бөлімі Степное ауылының негізгі орта мектебі" коммуналдық мемлекеттік мекемесі ғимаратының сол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Бұлақты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"Ақмола облысы білім басқармасының Астрахан ауданы бойынша білім бөлімі Бұлақты ауылының негізгі орта мектебі" коммуналдық мемлекеттік мекемесі ғимаратының оң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Бұлақты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"Ақмола облысы білім басқармасының Астрахан ауданы бойынша білім бөлімі Бұлақты ауылының негізгі орта мектебі" коммуналдық мемлекеттік мекемесі ғимаратының сол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Ұзынкөл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"Астрахан ауданының Ұзынкөл ауылдық округі әкімінің аппараты" мемлекеттік мекемесі ғимаратының оң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Ұзынкөл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"Астрахан ауданының Ұзынкөл ауылдық округі әкімінің аппараты" мемлекеттік мекемесі ғимаратының сол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Зеленое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"Астрахан ауданының Есіл ауылдық округі әкімінің аппараты" мемлекеттік мекемесі ғимаратының сол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Зеленое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"Ақмола облысы білім басқармасының Астрахан ауданы бойынша білім бөлімі Зеленое ауылының жалпы орта білім беретін мектебі" коммуналдық мемлекеттік мекемесі ғимаратының сол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Астрахан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"Ақмола облысы білім басқармасының Астрахан ауданы бойынша білім бөлімі Астрахан ауылының балалар-жасөспірімдер шығармашылық орталығы" коммуналдық мемлекеттік мекемесі ғимаратының оң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Астрахан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"Ақмола облысы білім басқармасының Астрахан ауданы бойынша білім бөлімі Астрахан ауылының балалар-жасөспірімдер шығармашылық орталығы" коммуналдық мемлекеттік мекемесі ғимаратының сол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Астрахан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"Қазақстан Республикасы Қаржы министрлiгiнiң Мемлекеттік кірістер комитеті Ақмола облысы бойынша Мемлекеттік кірістер департаментінің Астрахан ауданы бойынша Мемлекеттік кірістер басқармасы" республикалық мемлекеттік мекемесі ғимаратының оң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Астрахан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"Қазақстан Республикасы Қаржы министрлiгiнiң Мемлекеттік кірістер комитеті Ақмола облысы бойынша Мемлекеттік кірістер департаментінің Астрахан ауданы бойынша Мемлекеттік кірістер басқармасы" республикалық мемлекеттік мекемесі ғимаратының сол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Тобылжан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"Ақмола облысы білім басқармасының Астрахан ауданы бойынша білім бөлімі Тобылжан ауылының негізгі орта мектебі" коммуналдық мемлекеттік мекемесі ғимаратының оң жағында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Колутон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стенд №1, стенд №2 "Ақмола облысы білім басқармасының Астрахан ауданы бойынша білім бөлімі Колутон ауылының жалпы орта білім беретін мектебі" коммуналдық мемлекеттік мекемесі ғимаратының сол жағында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Жалтыр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"Ақмола облысы білім басқармасының Астрахан ауданы бойынша білім бөлімі Жалтыр ауылының № 1 жалпы орта білім беретін мектебі" коммуналдық мемлекеттік мекемесі ғимаратының оң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Жалтыр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"Ақмола облысы білім басқармасының Астрахан ауданы бойынша білім бөлімі Жалтыр ауылының № 1 жалпы орта білім беретін мектебі" коммуналдық мемлекеттік мекемесі ғимаратының оң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Жалтыр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стенд №1, стенд №2 "Ақмола облысы білім басқармасының Астрахан ауданы бойынша білім бөлімі Жалтыр ауылының № 2 жалпы орта білім беретін мектебі" коммуналдық мемлекеттік мекемесі ғимаратының сол жағында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Жалтыр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№1, стенд №2 Астрахан ауданының мәдениет, тілдерді дамыту, дене шынықтыру және спорт бөлімінің жанындағы "Астрахан аудандық мәдениет үйі" мемлекеттік коммуналдық қазыналық кәсіпорнының Жалтыр ауылдық мәдениет үйі ғимаратының сол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Оксановка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стенд №1, стенд №2 "Ақмола облысы білім басқармасының Астрахан ауданы бойынша білім бөлімі Оксановка ауылының негізгі орта мектебі" коммуналдық мемлекеттік мекемесі ғимаратының сол жағында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Акимовка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№1, стенд №2 "Ақмола облысы білім басқармасының Астрахан ауданы бойынша білім бөлімі Акимовка ауылының негізгі орта мектебі" коммуналдық мемлекеттік мекемесі ғимаратының сол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Жаңа-тұрмыс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№1, стенд №2 Астрахан ауданының мәдениет, тілдерді дамыту, дене шынықтыру және спорт бөлімінің жанындағы "Астрахан аудандық мәдениет үйі" мемлекеттік коммуналдық қазыналық кәсіпорнының Қызылжар ауылдық клубы ғимаратының оң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Жарсуат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"Ақмола облысы білім басқармасының Астрахан ауданы бойынша білім бөлімі Жарсуат ауылының негізгі орта мектебі" коммуналдық мемлекеттік мекемесі ғимаратының оң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Новый Колутон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"Ақмола облысы білім басқармасының Астрахан ауданы бойынша білім бөлімі Жаңа Колутон ауылының жалпы орта білім беретін мектебі" коммуналдық мемлекеттік мекемесі ғимаратының сол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Қаракөл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"Ақмола облысы білім басқармасының Астрахан ауданы бойынша білім бөлімі Қаракөл ауылының негізгі орта мектебі" коммуналдық мемлекеттік мекемесі ғимаратының оң жағында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Старый Колутон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стенд №1, стенд №2 "Ақмола облысы білім басқармасының Астрахан ауданы бойынша білім бөлімі Старый Колутон ауылының жалпы орта білім беретін мектебі" коммуналдық мемлекеттік мекемесі ғимаратының сол жағында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Қоскөл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№1, стенд №2 Ақмола облысы денсаулық сақтау басқармасының жанындағы "Астрахан аудандық ауруханасы" шаруашылық жүргізу құқығындағы мемлекеттік коммуналдық кәсіпорнының Қоскөл медициналық пункті ғимаратының сол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Ковыленка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№1, стенд №2 "Ақмола облысы білім басқармасының Астрахан ауданы бойынша білім бөлімі Ковыленка ауылының негізгі орта мектебі" коммуналдық мемлекеттік мекемесі ғимаратының оң жағында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Астрахан ауданы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27 сәуірдегі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96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қосымша</w:t>
            </w:r>
          </w:p>
        </w:tc>
      </w:tr>
    </w:tbl>
    <w:bookmarkStart w:name="z10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Кандидаттарға сайлаушылармен кездесуі үшін шарттықнегізде берілетін үй-жайлар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2 - қосымша алып тасталды - Ақмола облысы Астрахан ауданы әкімдігінің 19.09.2022 </w:t>
      </w:r>
      <w:r>
        <w:rPr>
          <w:rFonts w:ascii="Times New Roman"/>
          <w:b w:val="false"/>
          <w:i w:val="false"/>
          <w:color w:val="ff0000"/>
          <w:sz w:val="28"/>
        </w:rPr>
        <w:t>№ А-9/168</w:t>
      </w:r>
      <w:r>
        <w:rPr>
          <w:rFonts w:ascii="Times New Roman"/>
          <w:b w:val="false"/>
          <w:i w:val="false"/>
          <w:color w:val="ff0000"/>
          <w:sz w:val="28"/>
        </w:rPr>
        <w:t xml:space="preserve"> (оның алғашқы ресми жарияланған күнінен кейін күнтізбелік он күн өткен соң қолданысқа енгізіледі) қаулысымен.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