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2da" w14:textId="cdaf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24 желтоқсандағы № 6С 47/2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25 ақпандағы № 7С 3/4 шешімі. Ақмола облысының Әділет департаментінде 2021 жылғы 2 наурызда № 8370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аудандық бюджет туралы" 2020 жылғы 24 желтоқсандағы № 6С 47/2 (Нормативтік құқықтық актілерді мемлекеттік тіркеу тізілімінде № 8296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аудандық бюджет тиісінше 1, 2 және 3 косымшаларға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5 474 574,0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1 267 963,0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4 130 311,0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5 903 228,8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96 884,0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96 884,0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528 795,8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482 635,8 мың теңге.";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5 474 574,0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1 267 963,0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4 130 311,0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4 130 311,0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5 903 228,8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-528 795,8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2 691 532,0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3 982 829,0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