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e118" w14:textId="568e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мәслихатының 2018 жылғы 17 мамырдағы № 25/6 "Сот шешімімен Аршалы ауданының коммуналдық меншігіне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2021 жылғы 10 қыркүйектегі № 14/3 шешімі. Қазақстан Республикасының Әділет министрлігінде 2021 жылғы 20 қыркүйекте № 24445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 сәйкес, Аршалы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Аршалы аудандық мәслихатының "Сот шешімімен Аршалы ауданының коммуналдық меншігіне түскен болып танылған иесіз қалдықтарды басқару қағидаларын бекіту туралы" 2018 жылғы 17 мамырдағы № 25/6 (Нормативтік құқықтық актілерді мемлекеттік тіркеу тізілімінде № 6644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