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599b" w14:textId="1455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2021 жылғы 6 мамырдағы № С-6/12 шешімі. Ақмола облысының Әділет департаментінде 2021 жылғы 12 мамырда № 8478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"</w:t>
      </w:r>
      <w:r>
        <w:rPr>
          <w:rFonts w:ascii="Times New Roman"/>
          <w:b w:val="false"/>
          <w:i w:val="false"/>
          <w:color w:val="000000"/>
          <w:sz w:val="28"/>
        </w:rPr>
        <w:t>Көкшетау қаласы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коммуналдық қалдықтардың түзілу және жинақталу нормаларын бекіту туралы" 2017 жылғы 18 сәуірдегі № С-9/9 (Нормативтік құқықтық актілерді мемлекеттік тіркеу тізілімінде № 5956 болып тіркелген), "Көкшетау қалалық мәслихатының 2017 жылғы 18 сәуірдегі № С-9/9 "</w:t>
      </w:r>
      <w:r>
        <w:rPr>
          <w:rFonts w:ascii="Times New Roman"/>
          <w:b w:val="false"/>
          <w:i w:val="false"/>
          <w:color w:val="000000"/>
          <w:sz w:val="28"/>
        </w:rPr>
        <w:t>Көкшетау қаласы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коммуналдық қалдықтардың түзілу және жинақталу нормаларын бекіту туралы" шешіміне өзгеріс енгізу туралы" 2019 жылғы 19 маусымдағы № С-34/15 (Нормативтік құқықтық актілерді мемлекеттік тіркеу тізілімінде № 7241 болып тіркелген)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С.Максимец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